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7B277" w14:textId="77777777" w:rsidR="00942EC6" w:rsidRDefault="00942EC6" w:rsidP="00942EC6">
      <w:pPr>
        <w:jc w:val="both"/>
        <w:rPr>
          <w:rFonts w:ascii="Arial" w:hAnsi="Arial" w:cs="Arial"/>
          <w:b/>
          <w:bCs/>
          <w:sz w:val="28"/>
          <w:szCs w:val="28"/>
        </w:rPr>
      </w:pPr>
      <w:bookmarkStart w:id="0" w:name="_Hlk20127828"/>
      <w:r w:rsidRPr="00517B11">
        <w:rPr>
          <w:rFonts w:ascii="Arial" w:hAnsi="Arial" w:cs="Arial"/>
          <w:b/>
          <w:bCs/>
          <w:sz w:val="28"/>
          <w:szCs w:val="28"/>
        </w:rPr>
        <w:t>Ferien – Lernpause mit Lesespaß</w:t>
      </w:r>
      <w:r>
        <w:rPr>
          <w:rFonts w:ascii="Arial" w:hAnsi="Arial" w:cs="Arial"/>
          <w:b/>
          <w:bCs/>
          <w:sz w:val="28"/>
          <w:szCs w:val="28"/>
        </w:rPr>
        <w:t xml:space="preserve"> in NÖ</w:t>
      </w:r>
    </w:p>
    <w:p w14:paraId="5F41D9C3" w14:textId="722A28B9" w:rsidR="00942EC6" w:rsidRPr="00F144C8" w:rsidRDefault="00942EC6" w:rsidP="00F144C8">
      <w:pPr>
        <w:jc w:val="both"/>
        <w:rPr>
          <w:rFonts w:ascii="Arial" w:hAnsi="Arial" w:cs="Arial"/>
          <w:b/>
          <w:bCs/>
          <w:sz w:val="20"/>
          <w:szCs w:val="20"/>
        </w:rPr>
      </w:pPr>
      <w:r>
        <w:rPr>
          <w:rFonts w:ascii="Arial" w:hAnsi="Arial" w:cs="Arial"/>
          <w:b/>
          <w:bCs/>
          <w:sz w:val="20"/>
          <w:szCs w:val="20"/>
        </w:rPr>
        <w:t>Utl.: LR Schleritzko: „</w:t>
      </w:r>
      <w:r w:rsidRPr="00C46FE5">
        <w:rPr>
          <w:rFonts w:ascii="Arial" w:hAnsi="Arial" w:cs="Arial"/>
          <w:b/>
          <w:bCs/>
          <w:sz w:val="20"/>
          <w:szCs w:val="20"/>
        </w:rPr>
        <w:t xml:space="preserve">Niederösterreichs Bibliotheken </w:t>
      </w:r>
      <w:r>
        <w:rPr>
          <w:rFonts w:ascii="Arial" w:hAnsi="Arial" w:cs="Arial"/>
          <w:b/>
          <w:bCs/>
          <w:sz w:val="20"/>
          <w:szCs w:val="20"/>
        </w:rPr>
        <w:t xml:space="preserve">können gerade im Sommer als Ausflugsziel genutzt werden </w:t>
      </w:r>
      <w:r w:rsidRPr="00C46FE5">
        <w:rPr>
          <w:rFonts w:ascii="Arial" w:hAnsi="Arial" w:cs="Arial"/>
          <w:b/>
          <w:bCs/>
          <w:sz w:val="20"/>
          <w:szCs w:val="20"/>
        </w:rPr>
        <w:t xml:space="preserve">– als Orte der Begegnung bieten </w:t>
      </w:r>
      <w:r>
        <w:rPr>
          <w:rFonts w:ascii="Arial" w:hAnsi="Arial" w:cs="Arial"/>
          <w:b/>
          <w:bCs/>
          <w:sz w:val="20"/>
          <w:szCs w:val="20"/>
        </w:rPr>
        <w:t>sie wieder</w:t>
      </w:r>
      <w:r w:rsidRPr="00C46FE5">
        <w:rPr>
          <w:rFonts w:ascii="Arial" w:hAnsi="Arial" w:cs="Arial"/>
          <w:b/>
          <w:bCs/>
          <w:sz w:val="20"/>
          <w:szCs w:val="20"/>
        </w:rPr>
        <w:t xml:space="preserve"> viele verschiedene Sommeraktivitäten an.</w:t>
      </w:r>
      <w:r>
        <w:rPr>
          <w:rFonts w:ascii="Arial" w:hAnsi="Arial" w:cs="Arial"/>
          <w:b/>
          <w:bCs/>
          <w:sz w:val="20"/>
          <w:szCs w:val="20"/>
        </w:rPr>
        <w:t>“</w:t>
      </w:r>
    </w:p>
    <w:p w14:paraId="685F99AC" w14:textId="4EA1C472" w:rsidR="00942EC6" w:rsidRDefault="00757FBA" w:rsidP="00942EC6">
      <w:pPr>
        <w:spacing w:line="360" w:lineRule="auto"/>
        <w:jc w:val="both"/>
        <w:rPr>
          <w:rFonts w:ascii="Arial" w:hAnsi="Arial" w:cs="Arial"/>
          <w:sz w:val="20"/>
          <w:szCs w:val="20"/>
        </w:rPr>
      </w:pPr>
      <w:r w:rsidRPr="001A4998">
        <w:rPr>
          <w:rFonts w:ascii="Arial" w:hAnsi="Arial" w:cs="Arial"/>
          <w:b/>
          <w:bCs/>
          <w:sz w:val="20"/>
          <w:szCs w:val="20"/>
        </w:rPr>
        <w:t>(</w:t>
      </w:r>
      <w:r w:rsidR="00764020">
        <w:rPr>
          <w:rFonts w:ascii="Arial" w:hAnsi="Arial" w:cs="Arial"/>
          <w:b/>
          <w:bCs/>
          <w:sz w:val="20"/>
          <w:szCs w:val="20"/>
        </w:rPr>
        <w:t>St. Pölten</w:t>
      </w:r>
      <w:r w:rsidRPr="001A4998">
        <w:rPr>
          <w:rFonts w:ascii="Arial" w:hAnsi="Arial" w:cs="Arial"/>
          <w:b/>
          <w:bCs/>
          <w:sz w:val="20"/>
          <w:szCs w:val="20"/>
        </w:rPr>
        <w:t xml:space="preserve">, </w:t>
      </w:r>
      <w:r w:rsidR="005D1128">
        <w:rPr>
          <w:rFonts w:ascii="Arial" w:hAnsi="Arial" w:cs="Arial"/>
          <w:b/>
          <w:bCs/>
          <w:sz w:val="20"/>
          <w:szCs w:val="20"/>
        </w:rPr>
        <w:t>30</w:t>
      </w:r>
      <w:r w:rsidR="00A9293A" w:rsidRPr="001A4998">
        <w:rPr>
          <w:rFonts w:ascii="Arial" w:hAnsi="Arial" w:cs="Arial"/>
          <w:b/>
          <w:bCs/>
          <w:sz w:val="20"/>
          <w:szCs w:val="20"/>
        </w:rPr>
        <w:t>.</w:t>
      </w:r>
      <w:r w:rsidRPr="001A4998">
        <w:rPr>
          <w:rFonts w:ascii="Arial" w:hAnsi="Arial" w:cs="Arial"/>
          <w:b/>
          <w:bCs/>
          <w:sz w:val="20"/>
          <w:szCs w:val="20"/>
        </w:rPr>
        <w:t xml:space="preserve"> </w:t>
      </w:r>
      <w:r w:rsidR="00942EC6">
        <w:rPr>
          <w:rFonts w:ascii="Arial" w:hAnsi="Arial" w:cs="Arial"/>
          <w:b/>
          <w:bCs/>
          <w:sz w:val="20"/>
          <w:szCs w:val="20"/>
        </w:rPr>
        <w:t>Juni</w:t>
      </w:r>
      <w:r w:rsidR="00764020">
        <w:rPr>
          <w:rFonts w:ascii="Arial" w:hAnsi="Arial" w:cs="Arial"/>
          <w:b/>
          <w:bCs/>
          <w:sz w:val="20"/>
          <w:szCs w:val="20"/>
        </w:rPr>
        <w:t xml:space="preserve"> </w:t>
      </w:r>
      <w:r w:rsidRPr="001A4998">
        <w:rPr>
          <w:rFonts w:ascii="Arial" w:hAnsi="Arial" w:cs="Arial"/>
          <w:b/>
          <w:bCs/>
          <w:sz w:val="20"/>
          <w:szCs w:val="20"/>
        </w:rPr>
        <w:t>202</w:t>
      </w:r>
      <w:r w:rsidR="00764020">
        <w:rPr>
          <w:rFonts w:ascii="Arial" w:hAnsi="Arial" w:cs="Arial"/>
          <w:b/>
          <w:bCs/>
          <w:sz w:val="20"/>
          <w:szCs w:val="20"/>
        </w:rPr>
        <w:t>3</w:t>
      </w:r>
      <w:r w:rsidR="00A9293A" w:rsidRPr="001A4998">
        <w:rPr>
          <w:rFonts w:ascii="Arial" w:hAnsi="Arial" w:cs="Arial"/>
          <w:b/>
          <w:bCs/>
          <w:sz w:val="20"/>
          <w:szCs w:val="20"/>
        </w:rPr>
        <w:t>)</w:t>
      </w:r>
      <w:r w:rsidR="00A9293A" w:rsidRPr="001A4998">
        <w:rPr>
          <w:rFonts w:ascii="Arial" w:hAnsi="Arial" w:cs="Arial"/>
          <w:sz w:val="20"/>
          <w:szCs w:val="20"/>
        </w:rPr>
        <w:t xml:space="preserve"> </w:t>
      </w:r>
      <w:bookmarkEnd w:id="0"/>
      <w:r w:rsidR="00942EC6" w:rsidRPr="00942EC6">
        <w:rPr>
          <w:rFonts w:ascii="Arial" w:hAnsi="Arial" w:cs="Arial"/>
          <w:sz w:val="20"/>
          <w:szCs w:val="20"/>
        </w:rPr>
        <w:t>Die öffentlichen NÖ Bibliotheken sind der perfekte Ort für die Austragung von Ferienspielen oder einzelnen Stationen von Ferienaktionen in Gemeinden.</w:t>
      </w:r>
      <w:r w:rsidR="00F144C8">
        <w:rPr>
          <w:rFonts w:ascii="Arial" w:hAnsi="Arial" w:cs="Arial"/>
          <w:sz w:val="20"/>
          <w:szCs w:val="20"/>
        </w:rPr>
        <w:t xml:space="preserve"> </w:t>
      </w:r>
      <w:r w:rsidR="00942EC6" w:rsidRPr="00942EC6">
        <w:rPr>
          <w:rFonts w:ascii="Arial" w:hAnsi="Arial" w:cs="Arial"/>
          <w:sz w:val="20"/>
          <w:szCs w:val="20"/>
        </w:rPr>
        <w:t>Angebote</w:t>
      </w:r>
      <w:r w:rsidR="000E778A">
        <w:rPr>
          <w:rFonts w:ascii="Arial" w:hAnsi="Arial" w:cs="Arial"/>
          <w:sz w:val="20"/>
          <w:szCs w:val="20"/>
        </w:rPr>
        <w:t>,</w:t>
      </w:r>
      <w:r w:rsidR="00942EC6" w:rsidRPr="00942EC6">
        <w:rPr>
          <w:rFonts w:ascii="Arial" w:hAnsi="Arial" w:cs="Arial"/>
          <w:sz w:val="20"/>
          <w:szCs w:val="20"/>
        </w:rPr>
        <w:t xml:space="preserve"> wie d</w:t>
      </w:r>
      <w:r w:rsidR="000E778A">
        <w:rPr>
          <w:rFonts w:ascii="Arial" w:hAnsi="Arial" w:cs="Arial"/>
          <w:sz w:val="20"/>
          <w:szCs w:val="20"/>
        </w:rPr>
        <w:t>ie</w:t>
      </w:r>
      <w:r w:rsidR="00942EC6" w:rsidRPr="00942EC6">
        <w:rPr>
          <w:rFonts w:ascii="Arial" w:hAnsi="Arial" w:cs="Arial"/>
          <w:sz w:val="20"/>
          <w:szCs w:val="20"/>
        </w:rPr>
        <w:t xml:space="preserve"> MINT-Aktionsbox, d</w:t>
      </w:r>
      <w:r w:rsidR="000E778A">
        <w:rPr>
          <w:rFonts w:ascii="Arial" w:hAnsi="Arial" w:cs="Arial"/>
          <w:sz w:val="20"/>
          <w:szCs w:val="20"/>
        </w:rPr>
        <w:t>ie</w:t>
      </w:r>
      <w:r w:rsidR="00942EC6" w:rsidRPr="00942EC6">
        <w:rPr>
          <w:rFonts w:ascii="Arial" w:hAnsi="Arial" w:cs="Arial"/>
          <w:sz w:val="20"/>
          <w:szCs w:val="20"/>
        </w:rPr>
        <w:t xml:space="preserve"> Mitmachstationen oder Veranstaltungen zur Literaturvermittlung</w:t>
      </w:r>
      <w:r w:rsidR="000E778A">
        <w:rPr>
          <w:rFonts w:ascii="Arial" w:hAnsi="Arial" w:cs="Arial"/>
          <w:sz w:val="20"/>
          <w:szCs w:val="20"/>
        </w:rPr>
        <w:t>,</w:t>
      </w:r>
      <w:r w:rsidR="00942EC6" w:rsidRPr="00942EC6">
        <w:rPr>
          <w:rFonts w:ascii="Arial" w:hAnsi="Arial" w:cs="Arial"/>
          <w:sz w:val="20"/>
          <w:szCs w:val="20"/>
        </w:rPr>
        <w:t xml:space="preserve"> </w:t>
      </w:r>
      <w:r w:rsidR="000E778A">
        <w:rPr>
          <w:rFonts w:ascii="Arial" w:hAnsi="Arial" w:cs="Arial"/>
          <w:sz w:val="20"/>
          <w:szCs w:val="20"/>
        </w:rPr>
        <w:t xml:space="preserve">sowie </w:t>
      </w:r>
      <w:r w:rsidR="00942EC6" w:rsidRPr="00942EC6">
        <w:rPr>
          <w:rFonts w:ascii="Arial" w:hAnsi="Arial" w:cs="Arial"/>
          <w:sz w:val="20"/>
          <w:szCs w:val="20"/>
        </w:rPr>
        <w:t xml:space="preserve">naturwissenschaftliche Workshops liefern eine spannende Abwechslung und sind </w:t>
      </w:r>
      <w:r w:rsidR="000E778A">
        <w:rPr>
          <w:rFonts w:ascii="Arial" w:hAnsi="Arial" w:cs="Arial"/>
          <w:sz w:val="20"/>
          <w:szCs w:val="20"/>
        </w:rPr>
        <w:t>abwechslungsreiche</w:t>
      </w:r>
      <w:r w:rsidR="00942EC6" w:rsidRPr="00942EC6">
        <w:rPr>
          <w:rFonts w:ascii="Arial" w:hAnsi="Arial" w:cs="Arial"/>
          <w:sz w:val="20"/>
          <w:szCs w:val="20"/>
        </w:rPr>
        <w:t xml:space="preserve"> Unterhaltung im entspannten Ferienalltag.</w:t>
      </w:r>
      <w:r w:rsidR="00F144C8">
        <w:rPr>
          <w:rFonts w:ascii="Arial" w:hAnsi="Arial" w:cs="Arial"/>
          <w:sz w:val="20"/>
          <w:szCs w:val="20"/>
        </w:rPr>
        <w:t xml:space="preserve"> </w:t>
      </w:r>
      <w:r w:rsidR="00942EC6" w:rsidRPr="00942EC6">
        <w:rPr>
          <w:rFonts w:ascii="Arial" w:hAnsi="Arial" w:cs="Arial"/>
          <w:sz w:val="20"/>
          <w:szCs w:val="20"/>
        </w:rPr>
        <w:t>Das Ausprobieren von neuen Technologien, erste Versuche im Programmieren oder das Kennenlernen von Apps, die Fantasyromane oder Bilderbuchgeschichten zum Leben erwecken, sind nur einige der digitalen Möglichkeiten, die Kinder und Jugendliche in den Bibliotheken testen können.</w:t>
      </w:r>
      <w:r w:rsidR="00F144C8">
        <w:rPr>
          <w:rFonts w:ascii="Arial" w:hAnsi="Arial" w:cs="Arial"/>
          <w:sz w:val="20"/>
          <w:szCs w:val="20"/>
        </w:rPr>
        <w:t xml:space="preserve"> </w:t>
      </w:r>
      <w:r w:rsidR="00F144C8" w:rsidRPr="00942EC6">
        <w:rPr>
          <w:rFonts w:ascii="Arial" w:hAnsi="Arial" w:cs="Arial"/>
          <w:sz w:val="20"/>
          <w:szCs w:val="20"/>
        </w:rPr>
        <w:t xml:space="preserve">Rätselrallyes durch die Welt der Bücher und Bilderbuchkinos werden mit dem </w:t>
      </w:r>
      <w:r w:rsidR="000E778A">
        <w:rPr>
          <w:rFonts w:ascii="Arial" w:hAnsi="Arial" w:cs="Arial"/>
          <w:sz w:val="20"/>
          <w:szCs w:val="20"/>
        </w:rPr>
        <w:t>interessanten</w:t>
      </w:r>
      <w:r w:rsidR="00F144C8" w:rsidRPr="00942EC6">
        <w:rPr>
          <w:rFonts w:ascii="Arial" w:hAnsi="Arial" w:cs="Arial"/>
          <w:sz w:val="20"/>
          <w:szCs w:val="20"/>
        </w:rPr>
        <w:t xml:space="preserve"> Medienbestand der niederösterreichischen Bibliotheken verknüpft und wecken so die Lust am Lesen.</w:t>
      </w:r>
    </w:p>
    <w:p w14:paraId="79C5AB66" w14:textId="7A5D11CE" w:rsidR="00F144C8" w:rsidRPr="00942EC6" w:rsidRDefault="00F144C8" w:rsidP="00942EC6">
      <w:pPr>
        <w:spacing w:line="360" w:lineRule="auto"/>
        <w:jc w:val="both"/>
        <w:rPr>
          <w:rFonts w:ascii="Arial" w:hAnsi="Arial" w:cs="Arial"/>
          <w:sz w:val="20"/>
          <w:szCs w:val="20"/>
        </w:rPr>
      </w:pPr>
      <w:r w:rsidRPr="00F144C8">
        <w:rPr>
          <w:rFonts w:ascii="Arial" w:hAnsi="Arial" w:cs="Arial"/>
          <w:sz w:val="20"/>
          <w:szCs w:val="20"/>
        </w:rPr>
        <w:t>„Niederösterreichs Bibliotheken können gerade im Sommer als Ausflugsziel genutzt werden – als Orte der Begegnung bieten sie wieder viele verschiedene Sommeraktivitäten an. Jetzt haben alle die Gelegenheit</w:t>
      </w:r>
      <w:r w:rsidR="000E778A">
        <w:rPr>
          <w:rFonts w:ascii="Arial" w:hAnsi="Arial" w:cs="Arial"/>
          <w:sz w:val="20"/>
          <w:szCs w:val="20"/>
        </w:rPr>
        <w:t>,</w:t>
      </w:r>
      <w:r w:rsidRPr="00F144C8">
        <w:rPr>
          <w:rFonts w:ascii="Arial" w:hAnsi="Arial" w:cs="Arial"/>
          <w:sz w:val="20"/>
          <w:szCs w:val="20"/>
        </w:rPr>
        <w:t xml:space="preserve"> um ihre Bücherei im Ort kennen zu lernen – und das mittels eines bunten Straußes an Ferienspielen und Co, die vor allem für Kinder durchgeführt werden. Doch auch Mama und Papa, Oma und Opa oder Tante und Onkel sind dazu eingeladen</w:t>
      </w:r>
      <w:r w:rsidR="000E778A">
        <w:rPr>
          <w:rFonts w:ascii="Arial" w:hAnsi="Arial" w:cs="Arial"/>
          <w:sz w:val="20"/>
          <w:szCs w:val="20"/>
        </w:rPr>
        <w:t>,</w:t>
      </w:r>
      <w:r w:rsidRPr="00F144C8">
        <w:rPr>
          <w:rFonts w:ascii="Arial" w:hAnsi="Arial" w:cs="Arial"/>
          <w:sz w:val="20"/>
          <w:szCs w:val="20"/>
        </w:rPr>
        <w:t xml:space="preserve"> Bibliotheksluft zu schnuppern“, freut sich Landesrat Ludwig Schleritzko über die vielfältigen Angebote der blau-gelben Bibliotheken.</w:t>
      </w:r>
    </w:p>
    <w:p w14:paraId="14FC2C2A" w14:textId="3BE83EE1" w:rsidR="00942EC6" w:rsidRPr="00942EC6" w:rsidRDefault="00942EC6" w:rsidP="00942EC6">
      <w:pPr>
        <w:spacing w:line="360" w:lineRule="auto"/>
        <w:jc w:val="both"/>
        <w:rPr>
          <w:rFonts w:ascii="Arial" w:hAnsi="Arial" w:cs="Arial"/>
          <w:sz w:val="20"/>
          <w:szCs w:val="20"/>
        </w:rPr>
      </w:pPr>
      <w:r w:rsidRPr="00942EC6">
        <w:rPr>
          <w:rFonts w:ascii="Arial" w:hAnsi="Arial" w:cs="Arial"/>
          <w:sz w:val="20"/>
          <w:szCs w:val="20"/>
        </w:rPr>
        <w:t>Die Teilnahme an der Aktion „Lesemeisterin und Lesemeister gesucht!“ ist in allen Bibliotheken möglich. Dabei werden die jungen Leserinnen und Leser von 6-13 Jahren eingeladen, Bücher und Geschichten zu bewerten und kurz ihre Meinung zum Gelesenen abzugeben. Unter allen Teilnehmerinnen und Teilnehmern verlost die Servicestelle Treffpunkt Bibliothek frei Plätze beim großen Lesemeisterinnen- &amp; Lesemeister-Abschlussfest.</w:t>
      </w:r>
      <w:r w:rsidR="00F144C8">
        <w:rPr>
          <w:rFonts w:ascii="Arial" w:hAnsi="Arial" w:cs="Arial"/>
          <w:sz w:val="20"/>
          <w:szCs w:val="20"/>
        </w:rPr>
        <w:t xml:space="preserve"> </w:t>
      </w:r>
      <w:r w:rsidRPr="00942EC6">
        <w:rPr>
          <w:rFonts w:ascii="Arial" w:hAnsi="Arial" w:cs="Arial"/>
          <w:sz w:val="20"/>
          <w:szCs w:val="20"/>
        </w:rPr>
        <w:t>Für Jugendliche von 13-19 Jahren gibt es am 1. August in der Stadtbücherei St. Pölten einen VR-Brillen-Workshop</w:t>
      </w:r>
      <w:r w:rsidR="00F144C8">
        <w:rPr>
          <w:rFonts w:ascii="Arial" w:hAnsi="Arial" w:cs="Arial"/>
          <w:sz w:val="20"/>
          <w:szCs w:val="20"/>
        </w:rPr>
        <w:t>,</w:t>
      </w:r>
      <w:r w:rsidRPr="00942EC6">
        <w:rPr>
          <w:rFonts w:ascii="Arial" w:hAnsi="Arial" w:cs="Arial"/>
          <w:sz w:val="20"/>
          <w:szCs w:val="20"/>
        </w:rPr>
        <w:t xml:space="preserve"> bei dem virtuelle Reisen getestet werden können und gemeinsam neue Angebote für Jugendliche entwickelt werden.</w:t>
      </w:r>
    </w:p>
    <w:p w14:paraId="4C776D46" w14:textId="45BF542E" w:rsidR="000F1B06" w:rsidRPr="00F144C8" w:rsidRDefault="00F144C8" w:rsidP="00F144C8">
      <w:pPr>
        <w:spacing w:line="360" w:lineRule="auto"/>
        <w:jc w:val="both"/>
        <w:rPr>
          <w:rFonts w:ascii="Arial" w:hAnsi="Arial" w:cs="Arial"/>
          <w:sz w:val="20"/>
          <w:szCs w:val="20"/>
        </w:rPr>
      </w:pPr>
      <w:r>
        <w:rPr>
          <w:rFonts w:ascii="Arial" w:hAnsi="Arial" w:cs="Arial"/>
          <w:sz w:val="20"/>
          <w:szCs w:val="20"/>
        </w:rPr>
        <w:t>F</w:t>
      </w:r>
      <w:r w:rsidR="00942EC6" w:rsidRPr="00942EC6">
        <w:rPr>
          <w:rFonts w:ascii="Arial" w:hAnsi="Arial" w:cs="Arial"/>
          <w:sz w:val="20"/>
          <w:szCs w:val="20"/>
        </w:rPr>
        <w:t>ür das Angebot in Ihrer Nähe erkundigen Sie sich in Ihrer NÖ Bibliothek</w:t>
      </w:r>
      <w:r>
        <w:rPr>
          <w:rFonts w:ascii="Arial" w:hAnsi="Arial" w:cs="Arial"/>
          <w:sz w:val="20"/>
          <w:szCs w:val="20"/>
        </w:rPr>
        <w:t xml:space="preserve"> </w:t>
      </w:r>
      <w:r w:rsidR="00942EC6" w:rsidRPr="00942EC6">
        <w:rPr>
          <w:rFonts w:ascii="Arial" w:hAnsi="Arial" w:cs="Arial"/>
          <w:sz w:val="20"/>
          <w:szCs w:val="20"/>
        </w:rPr>
        <w:t>fragen Sie in Ihrer Pfarre oder Ihrem Gemeindeamt und finden Sie das passende Angebot in den lokalen Ferienspielkalendern.</w:t>
      </w:r>
    </w:p>
    <w:p w14:paraId="3CCA5F83" w14:textId="102B4041" w:rsidR="008120BF" w:rsidRPr="00E963DB" w:rsidRDefault="00E963DB">
      <w:pPr>
        <w:spacing w:after="0"/>
        <w:jc w:val="both"/>
        <w:rPr>
          <w:rFonts w:ascii="Arial" w:hAnsi="Arial" w:cs="Arial"/>
          <w:b/>
          <w:bCs/>
          <w:sz w:val="18"/>
          <w:szCs w:val="18"/>
          <w:lang w:val="de-DE"/>
        </w:rPr>
      </w:pPr>
      <w:r w:rsidRPr="00E963DB">
        <w:rPr>
          <w:rFonts w:ascii="Arial" w:hAnsi="Arial" w:cs="Arial"/>
          <w:b/>
          <w:bCs/>
          <w:sz w:val="18"/>
          <w:szCs w:val="18"/>
          <w:lang w:val="de-DE"/>
        </w:rPr>
        <w:t>Rückfragehinweis</w:t>
      </w:r>
    </w:p>
    <w:p w14:paraId="3ABF0506" w14:textId="77777777"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Treffpunkt Bibliothek – Service des Landes NÖ für Bibliotheken</w:t>
      </w:r>
    </w:p>
    <w:p w14:paraId="59E7ED9E" w14:textId="2346C69D" w:rsidR="008120BF" w:rsidRPr="00E963DB" w:rsidRDefault="00E963DB">
      <w:pPr>
        <w:spacing w:after="0"/>
        <w:jc w:val="both"/>
        <w:rPr>
          <w:rFonts w:ascii="Arial" w:hAnsi="Arial" w:cs="Arial"/>
          <w:sz w:val="18"/>
          <w:szCs w:val="18"/>
          <w:lang w:val="de-DE"/>
        </w:rPr>
      </w:pPr>
      <w:r w:rsidRPr="00E963DB">
        <w:rPr>
          <w:rFonts w:ascii="Arial" w:hAnsi="Arial" w:cs="Arial"/>
          <w:sz w:val="18"/>
          <w:szCs w:val="18"/>
          <w:lang w:val="de-DE"/>
        </w:rPr>
        <w:t>Mag. Kerstin Mayer, 02742/9005-17993 oder kerstin.mayer@treffpunkt-bibliothek.at</w:t>
      </w:r>
    </w:p>
    <w:p w14:paraId="18EAD9AA" w14:textId="3B54E267" w:rsidR="009B1459" w:rsidRDefault="00E963DB" w:rsidP="002D3EB2">
      <w:pPr>
        <w:spacing w:after="0"/>
        <w:jc w:val="both"/>
        <w:rPr>
          <w:rStyle w:val="Hyperlink"/>
          <w:rFonts w:ascii="Arial" w:hAnsi="Arial" w:cs="Arial"/>
          <w:sz w:val="18"/>
          <w:szCs w:val="18"/>
          <w:lang w:val="de-DE"/>
        </w:rPr>
      </w:pPr>
      <w:r w:rsidRPr="00E963DB">
        <w:rPr>
          <w:rFonts w:ascii="Arial" w:hAnsi="Arial" w:cs="Arial"/>
          <w:sz w:val="18"/>
          <w:szCs w:val="18"/>
          <w:lang w:val="de-DE"/>
        </w:rPr>
        <w:t xml:space="preserve">Alle Presseinformationen finden Sie auch unter </w:t>
      </w:r>
      <w:hyperlink r:id="rId8" w:history="1">
        <w:r w:rsidRPr="00E963DB">
          <w:rPr>
            <w:rStyle w:val="Hyperlink"/>
            <w:rFonts w:ascii="Arial" w:hAnsi="Arial" w:cs="Arial"/>
            <w:sz w:val="18"/>
            <w:szCs w:val="18"/>
            <w:lang w:val="de-DE"/>
          </w:rPr>
          <w:t>www.treffpunkt-bibliothek.at/presse</w:t>
        </w:r>
      </w:hyperlink>
    </w:p>
    <w:p w14:paraId="6CAA012C" w14:textId="77777777" w:rsidR="00103543" w:rsidRDefault="00103543" w:rsidP="002D3EB2">
      <w:pPr>
        <w:spacing w:after="0"/>
        <w:jc w:val="both"/>
        <w:rPr>
          <w:rStyle w:val="Hyperlink"/>
          <w:rFonts w:ascii="Arial" w:hAnsi="Arial" w:cs="Arial"/>
          <w:b/>
          <w:bCs/>
          <w:color w:val="auto"/>
          <w:sz w:val="20"/>
          <w:szCs w:val="20"/>
          <w:u w:val="none"/>
          <w:lang w:val="de-DE"/>
        </w:rPr>
      </w:pPr>
    </w:p>
    <w:p w14:paraId="2E4A1505" w14:textId="77777777" w:rsidR="008120BF" w:rsidRPr="00E963DB" w:rsidRDefault="008120BF" w:rsidP="00936FFB">
      <w:pPr>
        <w:spacing w:after="0"/>
        <w:jc w:val="both"/>
        <w:rPr>
          <w:rFonts w:ascii="Arial" w:hAnsi="Arial" w:cs="Arial"/>
          <w:sz w:val="18"/>
          <w:szCs w:val="18"/>
          <w:lang w:val="de-DE"/>
        </w:rPr>
      </w:pPr>
    </w:p>
    <w:sectPr w:rsidR="008120BF" w:rsidRPr="00E963DB">
      <w:headerReference w:type="default" r:id="rId9"/>
      <w:footerReference w:type="default" r:id="rId10"/>
      <w:pgSz w:w="11906" w:h="16838"/>
      <w:pgMar w:top="3402"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D72B" w14:textId="77777777" w:rsidR="008120BF" w:rsidRDefault="00E963DB">
      <w:pPr>
        <w:spacing w:after="0" w:line="240" w:lineRule="auto"/>
      </w:pPr>
      <w:r>
        <w:separator/>
      </w:r>
    </w:p>
  </w:endnote>
  <w:endnote w:type="continuationSeparator" w:id="0">
    <w:p w14:paraId="36AC019B" w14:textId="77777777" w:rsidR="008120BF" w:rsidRDefault="00E96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79503"/>
      <w:docPartObj>
        <w:docPartGallery w:val="Page Numbers (Bottom of Page)"/>
        <w:docPartUnique/>
      </w:docPartObj>
    </w:sdtPr>
    <w:sdtEndPr/>
    <w:sdtContent>
      <w:p w14:paraId="2FFE661C" w14:textId="115D9EEA" w:rsidR="009B1459" w:rsidRDefault="009B1459">
        <w:pPr>
          <w:pStyle w:val="Fuzeile"/>
        </w:pPr>
        <w:r>
          <w:fldChar w:fldCharType="begin"/>
        </w:r>
        <w:r>
          <w:instrText>PAGE   \* MERGEFORMAT</w:instrText>
        </w:r>
        <w:r>
          <w:fldChar w:fldCharType="separate"/>
        </w:r>
        <w:r>
          <w:rPr>
            <w:lang w:val="de-DE"/>
          </w:rPr>
          <w:t>2</w:t>
        </w:r>
        <w:r>
          <w:fldChar w:fldCharType="end"/>
        </w:r>
      </w:p>
    </w:sdtContent>
  </w:sdt>
  <w:p w14:paraId="337A2335" w14:textId="77777777" w:rsidR="008120BF" w:rsidRDefault="008120B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26FAA" w14:textId="77777777" w:rsidR="008120BF" w:rsidRDefault="00E963DB">
      <w:pPr>
        <w:spacing w:after="0" w:line="240" w:lineRule="auto"/>
      </w:pPr>
      <w:r>
        <w:separator/>
      </w:r>
    </w:p>
  </w:footnote>
  <w:footnote w:type="continuationSeparator" w:id="0">
    <w:p w14:paraId="573A2A39" w14:textId="77777777" w:rsidR="008120BF" w:rsidRDefault="00E963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49AF8" w14:textId="2889192E" w:rsidR="008120BF" w:rsidRDefault="007475EA">
    <w:pPr>
      <w:pStyle w:val="Kopfzeile"/>
    </w:pPr>
    <w:r>
      <w:rPr>
        <w:rFonts w:ascii="Arial" w:hAnsi="Arial" w:cs="Arial"/>
        <w:b/>
        <w:bCs/>
        <w:noProof/>
        <w:sz w:val="28"/>
        <w:szCs w:val="28"/>
      </w:rPr>
      <w:drawing>
        <wp:anchor distT="0" distB="0" distL="114300" distR="114300" simplePos="0" relativeHeight="251660288" behindDoc="0" locked="0" layoutInCell="1" allowOverlap="1" wp14:anchorId="2E97B248" wp14:editId="33E9F4BC">
          <wp:simplePos x="0" y="0"/>
          <wp:positionH relativeFrom="margin">
            <wp:posOffset>2933700</wp:posOffset>
          </wp:positionH>
          <wp:positionV relativeFrom="paragraph">
            <wp:posOffset>29845</wp:posOffset>
          </wp:positionV>
          <wp:extent cx="3158490" cy="1173480"/>
          <wp:effectExtent l="0" t="0" r="3810" b="7620"/>
          <wp:wrapThrough wrapText="bothSides">
            <wp:wrapPolygon edited="0">
              <wp:start x="0" y="0"/>
              <wp:lineTo x="0" y="21390"/>
              <wp:lineTo x="21496" y="21390"/>
              <wp:lineTo x="21496" y="0"/>
              <wp:lineTo x="0" y="0"/>
            </wp:wrapPolygon>
          </wp:wrapThrough>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3158490" cy="1173480"/>
                  </a:xfrm>
                  <a:prstGeom prst="rect">
                    <a:avLst/>
                  </a:prstGeom>
                </pic:spPr>
              </pic:pic>
            </a:graphicData>
          </a:graphic>
          <wp14:sizeRelH relativeFrom="margin">
            <wp14:pctWidth>0</wp14:pctWidth>
          </wp14:sizeRelH>
          <wp14:sizeRelV relativeFrom="margin">
            <wp14:pctHeight>0</wp14:pctHeight>
          </wp14:sizeRelV>
        </wp:anchor>
      </w:drawing>
    </w:r>
    <w:r w:rsidR="00E963DB">
      <w:rPr>
        <w:noProof/>
        <w:lang w:eastAsia="de-AT"/>
      </w:rPr>
      <w:drawing>
        <wp:anchor distT="0" distB="0" distL="114300" distR="114300" simplePos="0" relativeHeight="251658240" behindDoc="1" locked="0" layoutInCell="1" allowOverlap="1" wp14:anchorId="307CA643" wp14:editId="390334E1">
          <wp:simplePos x="0" y="0"/>
          <wp:positionH relativeFrom="page">
            <wp:align>right</wp:align>
          </wp:positionH>
          <wp:positionV relativeFrom="paragraph">
            <wp:posOffset>-450049</wp:posOffset>
          </wp:positionV>
          <wp:extent cx="7549296" cy="10678600"/>
          <wp:effectExtent l="0" t="0" r="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2">
                    <a:extLst>
                      <a:ext uri="{28A0092B-C50C-407E-A947-70E740481C1C}">
                        <a14:useLocalDpi xmlns:a14="http://schemas.microsoft.com/office/drawing/2010/main" val="0"/>
                      </a:ext>
                    </a:extLst>
                  </a:blip>
                  <a:stretch>
                    <a:fillRect/>
                  </a:stretch>
                </pic:blipFill>
                <pic:spPr>
                  <a:xfrm>
                    <a:off x="0" y="0"/>
                    <a:ext cx="7549296" cy="10678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50C01"/>
    <w:multiLevelType w:val="hybridMultilevel"/>
    <w:tmpl w:val="82B267C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CC79AC"/>
    <w:multiLevelType w:val="hybridMultilevel"/>
    <w:tmpl w:val="E5F45134"/>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D1D424A"/>
    <w:multiLevelType w:val="hybridMultilevel"/>
    <w:tmpl w:val="AB102358"/>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0693271"/>
    <w:multiLevelType w:val="hybridMultilevel"/>
    <w:tmpl w:val="424A773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12075C8A"/>
    <w:multiLevelType w:val="hybridMultilevel"/>
    <w:tmpl w:val="429E210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6B3155C"/>
    <w:multiLevelType w:val="hybridMultilevel"/>
    <w:tmpl w:val="5A66580C"/>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E11348D"/>
    <w:multiLevelType w:val="hybridMultilevel"/>
    <w:tmpl w:val="966C1D9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2C5C0A20"/>
    <w:multiLevelType w:val="hybridMultilevel"/>
    <w:tmpl w:val="1B52868C"/>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C7E0936"/>
    <w:multiLevelType w:val="hybridMultilevel"/>
    <w:tmpl w:val="3E548C2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0F30A9C"/>
    <w:multiLevelType w:val="hybridMultilevel"/>
    <w:tmpl w:val="BD34060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1C87CD9"/>
    <w:multiLevelType w:val="hybridMultilevel"/>
    <w:tmpl w:val="B81EC68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C022864"/>
    <w:multiLevelType w:val="hybridMultilevel"/>
    <w:tmpl w:val="6FE07AA8"/>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D0911E1"/>
    <w:multiLevelType w:val="hybridMultilevel"/>
    <w:tmpl w:val="2B524836"/>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2653F16"/>
    <w:multiLevelType w:val="hybridMultilevel"/>
    <w:tmpl w:val="DF88F1E2"/>
    <w:lvl w:ilvl="0" w:tplc="3B1E5EDC">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55F42B89"/>
    <w:multiLevelType w:val="hybridMultilevel"/>
    <w:tmpl w:val="2C0ADC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A102655"/>
    <w:multiLevelType w:val="hybridMultilevel"/>
    <w:tmpl w:val="6A000688"/>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6D7502AF"/>
    <w:multiLevelType w:val="hybridMultilevel"/>
    <w:tmpl w:val="9272933A"/>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95511F0"/>
    <w:multiLevelType w:val="hybridMultilevel"/>
    <w:tmpl w:val="D7B2645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206217366">
    <w:abstractNumId w:val="15"/>
  </w:num>
  <w:num w:numId="2" w16cid:durableId="755517837">
    <w:abstractNumId w:val="10"/>
  </w:num>
  <w:num w:numId="3" w16cid:durableId="431441336">
    <w:abstractNumId w:val="16"/>
  </w:num>
  <w:num w:numId="4" w16cid:durableId="936446770">
    <w:abstractNumId w:val="7"/>
  </w:num>
  <w:num w:numId="5" w16cid:durableId="1081803434">
    <w:abstractNumId w:val="8"/>
  </w:num>
  <w:num w:numId="6" w16cid:durableId="1897011406">
    <w:abstractNumId w:val="9"/>
  </w:num>
  <w:num w:numId="7" w16cid:durableId="1322537194">
    <w:abstractNumId w:val="17"/>
  </w:num>
  <w:num w:numId="8" w16cid:durableId="824586326">
    <w:abstractNumId w:val="4"/>
  </w:num>
  <w:num w:numId="9" w16cid:durableId="2024623453">
    <w:abstractNumId w:val="6"/>
  </w:num>
  <w:num w:numId="10" w16cid:durableId="1951550579">
    <w:abstractNumId w:val="0"/>
  </w:num>
  <w:num w:numId="11" w16cid:durableId="1531069598">
    <w:abstractNumId w:val="3"/>
  </w:num>
  <w:num w:numId="12" w16cid:durableId="1134132590">
    <w:abstractNumId w:val="14"/>
  </w:num>
  <w:num w:numId="13" w16cid:durableId="1036194807">
    <w:abstractNumId w:val="1"/>
  </w:num>
  <w:num w:numId="14" w16cid:durableId="259334400">
    <w:abstractNumId w:val="13"/>
  </w:num>
  <w:num w:numId="15" w16cid:durableId="479418437">
    <w:abstractNumId w:val="5"/>
  </w:num>
  <w:num w:numId="16" w16cid:durableId="882517653">
    <w:abstractNumId w:val="2"/>
  </w:num>
  <w:num w:numId="17" w16cid:durableId="109278851">
    <w:abstractNumId w:val="11"/>
  </w:num>
  <w:num w:numId="18" w16cid:durableId="91281416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0BF"/>
    <w:rsid w:val="00062E98"/>
    <w:rsid w:val="000D445F"/>
    <w:rsid w:val="000E778A"/>
    <w:rsid w:val="000F1996"/>
    <w:rsid w:val="000F1B06"/>
    <w:rsid w:val="00103543"/>
    <w:rsid w:val="001662D4"/>
    <w:rsid w:val="001716D7"/>
    <w:rsid w:val="00187A35"/>
    <w:rsid w:val="00192915"/>
    <w:rsid w:val="001A4998"/>
    <w:rsid w:val="001B7547"/>
    <w:rsid w:val="002025DE"/>
    <w:rsid w:val="00247EC0"/>
    <w:rsid w:val="002B45F3"/>
    <w:rsid w:val="002D2CE4"/>
    <w:rsid w:val="002D39C3"/>
    <w:rsid w:val="002D3EB2"/>
    <w:rsid w:val="002F2287"/>
    <w:rsid w:val="00304B7D"/>
    <w:rsid w:val="00306A7A"/>
    <w:rsid w:val="00385646"/>
    <w:rsid w:val="003A72C4"/>
    <w:rsid w:val="004022B4"/>
    <w:rsid w:val="0041544B"/>
    <w:rsid w:val="00435043"/>
    <w:rsid w:val="00457137"/>
    <w:rsid w:val="00464D12"/>
    <w:rsid w:val="004A5EDE"/>
    <w:rsid w:val="004E08A4"/>
    <w:rsid w:val="004F2AE0"/>
    <w:rsid w:val="004F45AE"/>
    <w:rsid w:val="00516EAE"/>
    <w:rsid w:val="00517B11"/>
    <w:rsid w:val="005557E5"/>
    <w:rsid w:val="005B3435"/>
    <w:rsid w:val="005D1128"/>
    <w:rsid w:val="005F4F8A"/>
    <w:rsid w:val="00643988"/>
    <w:rsid w:val="0066186C"/>
    <w:rsid w:val="006A760D"/>
    <w:rsid w:val="006C7C89"/>
    <w:rsid w:val="006E2BEC"/>
    <w:rsid w:val="00701735"/>
    <w:rsid w:val="00704383"/>
    <w:rsid w:val="00724F12"/>
    <w:rsid w:val="007475EA"/>
    <w:rsid w:val="0075328B"/>
    <w:rsid w:val="00757FBA"/>
    <w:rsid w:val="00764020"/>
    <w:rsid w:val="007B3B2C"/>
    <w:rsid w:val="007D5A61"/>
    <w:rsid w:val="007E3547"/>
    <w:rsid w:val="008120BF"/>
    <w:rsid w:val="0086231B"/>
    <w:rsid w:val="008637EC"/>
    <w:rsid w:val="00866206"/>
    <w:rsid w:val="008B114D"/>
    <w:rsid w:val="008D33DE"/>
    <w:rsid w:val="008F46E7"/>
    <w:rsid w:val="009031E9"/>
    <w:rsid w:val="0093129E"/>
    <w:rsid w:val="00936FFB"/>
    <w:rsid w:val="00942EC6"/>
    <w:rsid w:val="0095013C"/>
    <w:rsid w:val="00954B36"/>
    <w:rsid w:val="00966BD5"/>
    <w:rsid w:val="009748BE"/>
    <w:rsid w:val="009835F3"/>
    <w:rsid w:val="009A0034"/>
    <w:rsid w:val="009B1459"/>
    <w:rsid w:val="00A44183"/>
    <w:rsid w:val="00A473E0"/>
    <w:rsid w:val="00A92032"/>
    <w:rsid w:val="00A9293A"/>
    <w:rsid w:val="00AB3F29"/>
    <w:rsid w:val="00AD3D44"/>
    <w:rsid w:val="00AE79B9"/>
    <w:rsid w:val="00B04372"/>
    <w:rsid w:val="00B11899"/>
    <w:rsid w:val="00B370AE"/>
    <w:rsid w:val="00B620E0"/>
    <w:rsid w:val="00BC577B"/>
    <w:rsid w:val="00BF37E2"/>
    <w:rsid w:val="00C26AEE"/>
    <w:rsid w:val="00C46FE5"/>
    <w:rsid w:val="00C7261A"/>
    <w:rsid w:val="00CA3B8B"/>
    <w:rsid w:val="00D10224"/>
    <w:rsid w:val="00D24D11"/>
    <w:rsid w:val="00D302B7"/>
    <w:rsid w:val="00D7053F"/>
    <w:rsid w:val="00DD1D76"/>
    <w:rsid w:val="00E315EA"/>
    <w:rsid w:val="00E77307"/>
    <w:rsid w:val="00E9181F"/>
    <w:rsid w:val="00E963DB"/>
    <w:rsid w:val="00ED2CB1"/>
    <w:rsid w:val="00F144C8"/>
    <w:rsid w:val="00F42627"/>
    <w:rsid w:val="00FB09E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D9BCD0E"/>
  <w15:chartTrackingRefBased/>
  <w15:docId w15:val="{50DD8FBA-FBDE-4CB6-8E4F-E9702CF7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styleId="Listenabsatz">
    <w:name w:val="List Paragraph"/>
    <w:basedOn w:val="Standard"/>
    <w:uiPriority w:val="34"/>
    <w:qFormat/>
    <w:rsid w:val="002D3E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459503">
      <w:bodyDiv w:val="1"/>
      <w:marLeft w:val="0"/>
      <w:marRight w:val="0"/>
      <w:marTop w:val="0"/>
      <w:marBottom w:val="0"/>
      <w:divBdr>
        <w:top w:val="none" w:sz="0" w:space="0" w:color="auto"/>
        <w:left w:val="none" w:sz="0" w:space="0" w:color="auto"/>
        <w:bottom w:val="none" w:sz="0" w:space="0" w:color="auto"/>
        <w:right w:val="none" w:sz="0" w:space="0" w:color="auto"/>
      </w:divBdr>
    </w:div>
    <w:div w:id="1012220133">
      <w:bodyDiv w:val="1"/>
      <w:marLeft w:val="0"/>
      <w:marRight w:val="0"/>
      <w:marTop w:val="0"/>
      <w:marBottom w:val="0"/>
      <w:divBdr>
        <w:top w:val="none" w:sz="0" w:space="0" w:color="auto"/>
        <w:left w:val="none" w:sz="0" w:space="0" w:color="auto"/>
        <w:bottom w:val="none" w:sz="0" w:space="0" w:color="auto"/>
        <w:right w:val="none" w:sz="0" w:space="0" w:color="auto"/>
      </w:divBdr>
    </w:div>
    <w:div w:id="1298099535">
      <w:bodyDiv w:val="1"/>
      <w:marLeft w:val="0"/>
      <w:marRight w:val="0"/>
      <w:marTop w:val="0"/>
      <w:marBottom w:val="0"/>
      <w:divBdr>
        <w:top w:val="none" w:sz="0" w:space="0" w:color="auto"/>
        <w:left w:val="none" w:sz="0" w:space="0" w:color="auto"/>
        <w:bottom w:val="none" w:sz="0" w:space="0" w:color="auto"/>
        <w:right w:val="none" w:sz="0" w:space="0" w:color="auto"/>
      </w:divBdr>
    </w:div>
    <w:div w:id="1615672304">
      <w:bodyDiv w:val="1"/>
      <w:marLeft w:val="0"/>
      <w:marRight w:val="0"/>
      <w:marTop w:val="0"/>
      <w:marBottom w:val="0"/>
      <w:divBdr>
        <w:top w:val="none" w:sz="0" w:space="0" w:color="auto"/>
        <w:left w:val="none" w:sz="0" w:space="0" w:color="auto"/>
        <w:bottom w:val="none" w:sz="0" w:space="0" w:color="auto"/>
        <w:right w:val="none" w:sz="0" w:space="0" w:color="auto"/>
      </w:divBdr>
    </w:div>
    <w:div w:id="186968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ffpunkt-bibliothek.at/press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rgitHinterhoferFEN\AppData\Local\Microsoft\Windows\INetCache\Content.Outlook\8PCCSEMR\FEN_TB_Briefpapier-Vorlage_2020.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B13D7-44D9-40EE-B9BA-296FC0AE5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FEN_TB_Briefpapier-Vorlage_2020.dotx</Template>
  <TotalTime>0</TotalTime>
  <Pages>1</Pages>
  <Words>388</Words>
  <Characters>2450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Hinterhofer</dc:creator>
  <cp:keywords/>
  <dc:description/>
  <cp:lastModifiedBy>2CONNECT MSOL2</cp:lastModifiedBy>
  <cp:revision>5</cp:revision>
  <dcterms:created xsi:type="dcterms:W3CDTF">2023-06-28T07:58:00Z</dcterms:created>
  <dcterms:modified xsi:type="dcterms:W3CDTF">2023-06-29T11:27:00Z</dcterms:modified>
</cp:coreProperties>
</file>