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25E8E" w14:textId="77777777" w:rsidR="00703C92" w:rsidRDefault="00703C92" w:rsidP="00703C92">
      <w:pPr>
        <w:jc w:val="both"/>
        <w:rPr>
          <w:lang w:val="de-AT"/>
        </w:rPr>
      </w:pPr>
      <w:r>
        <w:rPr>
          <w:rFonts w:ascii="Arial" w:hAnsi="Arial" w:cs="Arial"/>
          <w:b/>
          <w:bCs/>
          <w:sz w:val="24"/>
          <w:szCs w:val="24"/>
          <w:lang w:val="de-AT"/>
        </w:rPr>
        <w:t>LR Schleritzko: „Mit der Bücherkiste magische Zugabenteuer erleben!“</w:t>
      </w:r>
    </w:p>
    <w:p w14:paraId="55621C44" w14:textId="77777777" w:rsidR="00703C92" w:rsidRDefault="00703C92" w:rsidP="00703C92">
      <w:pPr>
        <w:jc w:val="both"/>
        <w:rPr>
          <w:lang w:val="de-AT"/>
        </w:rPr>
      </w:pPr>
      <w:r>
        <w:rPr>
          <w:rFonts w:ascii="Arial" w:hAnsi="Arial" w:cs="Arial"/>
          <w:sz w:val="20"/>
          <w:szCs w:val="20"/>
          <w:lang w:val="de-AT"/>
        </w:rPr>
        <w:t> </w:t>
      </w:r>
    </w:p>
    <w:p w14:paraId="2FE33CC3" w14:textId="77777777" w:rsidR="00703C92" w:rsidRDefault="00703C92" w:rsidP="00703C92">
      <w:pPr>
        <w:jc w:val="both"/>
        <w:rPr>
          <w:lang w:val="de-AT"/>
        </w:rPr>
      </w:pPr>
      <w:r>
        <w:rPr>
          <w:rFonts w:ascii="Arial" w:hAnsi="Arial" w:cs="Arial"/>
          <w:b/>
          <w:bCs/>
          <w:i/>
          <w:iCs/>
          <w:lang w:val="de-AT"/>
        </w:rPr>
        <w:t xml:space="preserve">Utl.: Ab 4. Juli 2020 wird Kooperation zwischen „NÖ liest los“ und Niederösterreich Bahnen im </w:t>
      </w:r>
      <w:proofErr w:type="spellStart"/>
      <w:r>
        <w:rPr>
          <w:rFonts w:ascii="Arial" w:hAnsi="Arial" w:cs="Arial"/>
          <w:b/>
          <w:bCs/>
          <w:i/>
          <w:iCs/>
          <w:lang w:val="de-AT"/>
        </w:rPr>
        <w:t>Ötscherbär</w:t>
      </w:r>
      <w:proofErr w:type="spellEnd"/>
      <w:r>
        <w:rPr>
          <w:rFonts w:ascii="Arial" w:hAnsi="Arial" w:cs="Arial"/>
          <w:b/>
          <w:bCs/>
          <w:i/>
          <w:iCs/>
          <w:lang w:val="de-AT"/>
        </w:rPr>
        <w:t xml:space="preserve"> der </w:t>
      </w:r>
      <w:proofErr w:type="spellStart"/>
      <w:r>
        <w:rPr>
          <w:rFonts w:ascii="Arial" w:hAnsi="Arial" w:cs="Arial"/>
          <w:b/>
          <w:bCs/>
          <w:i/>
          <w:iCs/>
          <w:lang w:val="de-AT"/>
        </w:rPr>
        <w:t>Mariazellerbahn</w:t>
      </w:r>
      <w:proofErr w:type="spellEnd"/>
      <w:r>
        <w:rPr>
          <w:rFonts w:ascii="Arial" w:hAnsi="Arial" w:cs="Arial"/>
          <w:b/>
          <w:bCs/>
          <w:i/>
          <w:iCs/>
          <w:lang w:val="de-AT"/>
        </w:rPr>
        <w:t xml:space="preserve"> und in der Waldviertelbahn für Unterhaltung sorgen.</w:t>
      </w:r>
    </w:p>
    <w:p w14:paraId="3B9ED96F" w14:textId="77777777" w:rsidR="00703C92" w:rsidRDefault="00703C92" w:rsidP="00703C92">
      <w:pPr>
        <w:jc w:val="both"/>
        <w:rPr>
          <w:lang w:val="de-AT"/>
        </w:rPr>
      </w:pPr>
      <w:r>
        <w:rPr>
          <w:rFonts w:ascii="Arial" w:hAnsi="Arial" w:cs="Arial"/>
          <w:sz w:val="20"/>
          <w:szCs w:val="20"/>
          <w:lang w:val="de-AT"/>
        </w:rPr>
        <w:t> </w:t>
      </w:r>
    </w:p>
    <w:p w14:paraId="580853EF" w14:textId="77777777" w:rsidR="00703C92" w:rsidRDefault="00703C92" w:rsidP="00703C92">
      <w:pPr>
        <w:jc w:val="both"/>
        <w:rPr>
          <w:lang w:val="de-AT"/>
        </w:rPr>
      </w:pPr>
      <w:r>
        <w:rPr>
          <w:rFonts w:ascii="Arial" w:hAnsi="Arial" w:cs="Arial"/>
          <w:sz w:val="20"/>
          <w:szCs w:val="20"/>
          <w:lang w:val="de-AT"/>
        </w:rPr>
        <w:t xml:space="preserve">(St. Pölten, am 29. Juni 2020) – Im Juli starten die Niederösterreich Bahnen in die Sommersaison und ab dann reisen im Erlebniszug </w:t>
      </w:r>
      <w:proofErr w:type="spellStart"/>
      <w:r>
        <w:rPr>
          <w:rFonts w:ascii="Arial" w:hAnsi="Arial" w:cs="Arial"/>
          <w:sz w:val="20"/>
          <w:szCs w:val="20"/>
          <w:lang w:val="de-AT"/>
        </w:rPr>
        <w:t>Ötscherbär</w:t>
      </w:r>
      <w:proofErr w:type="spellEnd"/>
      <w:r>
        <w:rPr>
          <w:rFonts w:ascii="Arial" w:hAnsi="Arial" w:cs="Arial"/>
          <w:sz w:val="20"/>
          <w:szCs w:val="20"/>
          <w:lang w:val="de-AT"/>
        </w:rPr>
        <w:t xml:space="preserve"> der </w:t>
      </w:r>
      <w:proofErr w:type="spellStart"/>
      <w:r>
        <w:rPr>
          <w:rFonts w:ascii="Arial" w:hAnsi="Arial" w:cs="Arial"/>
          <w:sz w:val="20"/>
          <w:szCs w:val="20"/>
          <w:lang w:val="de-AT"/>
        </w:rPr>
        <w:t>Mariazellerbahn</w:t>
      </w:r>
      <w:proofErr w:type="spellEnd"/>
      <w:r>
        <w:rPr>
          <w:rFonts w:ascii="Arial" w:hAnsi="Arial" w:cs="Arial"/>
          <w:sz w:val="20"/>
          <w:szCs w:val="20"/>
          <w:lang w:val="de-AT"/>
        </w:rPr>
        <w:t xml:space="preserve"> sowie in der Waldviertelbahn auch Bücherkisten, die von den öffentlichen Bibliotheken in Niederösterreich zur Verfügung gestellt werden, in den Zügen mit. </w:t>
      </w:r>
    </w:p>
    <w:p w14:paraId="5288E525" w14:textId="77777777" w:rsidR="00703C92" w:rsidRDefault="00703C92" w:rsidP="00703C92">
      <w:pPr>
        <w:jc w:val="both"/>
        <w:rPr>
          <w:lang w:val="de-AT"/>
        </w:rPr>
      </w:pPr>
      <w:r>
        <w:rPr>
          <w:rFonts w:ascii="Arial" w:hAnsi="Arial" w:cs="Arial"/>
          <w:sz w:val="20"/>
          <w:szCs w:val="20"/>
          <w:lang w:val="de-AT"/>
        </w:rPr>
        <w:t> </w:t>
      </w:r>
    </w:p>
    <w:p w14:paraId="68CB96CE" w14:textId="77777777" w:rsidR="00703C92" w:rsidRDefault="00703C92" w:rsidP="00703C92">
      <w:pPr>
        <w:jc w:val="both"/>
        <w:rPr>
          <w:lang w:val="de-AT"/>
        </w:rPr>
      </w:pPr>
      <w:r>
        <w:rPr>
          <w:rFonts w:ascii="Arial" w:hAnsi="Arial" w:cs="Arial"/>
          <w:sz w:val="20"/>
          <w:szCs w:val="20"/>
          <w:lang w:val="de-AT"/>
        </w:rPr>
        <w:t>„Wir bieten damit den Familien bei ihren Ausflügen ein zusätzliches Angebot und machen gleichzeitig Lust auf Bücher. Denn lesen gehört zum Leben dazu und ist eine der wichtigsten Grundkompetenzen. Egal, ob morgens die Zeitung beim Frühstück, der Roman auf dem Sofa, die Schilder im Straßenverkehr oder bei einem Ausflug mit den Niederösterreich Bahnen. Lesen und Vorlesen ist die Grundlage jeder weiteren Bildungsarbeit, denn gut lesen können heißt auch gut lernen können“, weiß Landesrat Ludwig Schleritzko.</w:t>
      </w:r>
    </w:p>
    <w:p w14:paraId="656538EC" w14:textId="77777777" w:rsidR="00703C92" w:rsidRDefault="00703C92" w:rsidP="00703C92">
      <w:pPr>
        <w:jc w:val="both"/>
        <w:rPr>
          <w:lang w:val="de-AT"/>
        </w:rPr>
      </w:pPr>
      <w:r>
        <w:rPr>
          <w:rFonts w:ascii="Arial" w:hAnsi="Arial" w:cs="Arial"/>
          <w:sz w:val="20"/>
          <w:szCs w:val="20"/>
          <w:lang w:val="de-AT"/>
        </w:rPr>
        <w:t> </w:t>
      </w:r>
    </w:p>
    <w:p w14:paraId="774598A3" w14:textId="77777777" w:rsidR="00703C92" w:rsidRDefault="00703C92" w:rsidP="00703C92">
      <w:pPr>
        <w:jc w:val="both"/>
        <w:rPr>
          <w:lang w:val="de-AT"/>
        </w:rPr>
      </w:pPr>
      <w:r>
        <w:rPr>
          <w:rFonts w:ascii="Arial" w:hAnsi="Arial" w:cs="Arial"/>
          <w:sz w:val="20"/>
          <w:szCs w:val="20"/>
          <w:lang w:val="de-AT"/>
        </w:rPr>
        <w:t>Auch der Vorsitzende von Treffpunkt Bibliothek, die Servicestelle für öffentliche Bibliotheken in Niederösterreich und Initiatorin von „NÖ liest los“, ist von der Kooperation mit den Niederösterreich Bahnen überzeugt. „Vorlesen verbindet und bedeutet auch, Zeit miteinander zu verbringen und Aufmerksamkeit zu vermitteln. Vorlesen regt die Phantasie an und fördert die Konzentrationsfähigkeit“, sagt Roman Zehetmayer.</w:t>
      </w:r>
    </w:p>
    <w:p w14:paraId="43FD9C6D" w14:textId="77777777" w:rsidR="00703C92" w:rsidRDefault="00703C92" w:rsidP="00703C92">
      <w:pPr>
        <w:jc w:val="both"/>
        <w:rPr>
          <w:lang w:val="de-AT"/>
        </w:rPr>
      </w:pPr>
      <w:r>
        <w:rPr>
          <w:rFonts w:ascii="Arial" w:hAnsi="Arial" w:cs="Arial"/>
          <w:sz w:val="20"/>
          <w:szCs w:val="20"/>
          <w:lang w:val="de-AT"/>
        </w:rPr>
        <w:t> </w:t>
      </w:r>
    </w:p>
    <w:p w14:paraId="7366DB22" w14:textId="77777777" w:rsidR="00703C92" w:rsidRDefault="00703C92" w:rsidP="00703C92">
      <w:pPr>
        <w:jc w:val="both"/>
        <w:rPr>
          <w:lang w:val="de-AT"/>
        </w:rPr>
      </w:pPr>
      <w:r>
        <w:rPr>
          <w:rFonts w:ascii="Arial" w:hAnsi="Arial" w:cs="Arial"/>
          <w:sz w:val="20"/>
          <w:szCs w:val="20"/>
          <w:lang w:val="de-AT"/>
        </w:rPr>
        <w:t xml:space="preserve">„Wir freuen uns sehr über die Kooperation mit der Initiative ‚NÖ liest los‘ und darüber, dass wir ab sofort Bücherkisten in zwei unserer Bahnen anbieten können, um die Fahrten für Familien mit Kindern noch aufregender gestalten zu können. Denn nicht nur unsere </w:t>
      </w:r>
      <w:proofErr w:type="spellStart"/>
      <w:r>
        <w:rPr>
          <w:rFonts w:ascii="Arial" w:hAnsi="Arial" w:cs="Arial"/>
          <w:sz w:val="20"/>
          <w:szCs w:val="20"/>
          <w:lang w:val="de-AT"/>
        </w:rPr>
        <w:t>Mariazellerbahn</w:t>
      </w:r>
      <w:proofErr w:type="spellEnd"/>
      <w:r>
        <w:rPr>
          <w:rFonts w:ascii="Arial" w:hAnsi="Arial" w:cs="Arial"/>
          <w:sz w:val="20"/>
          <w:szCs w:val="20"/>
          <w:lang w:val="de-AT"/>
        </w:rPr>
        <w:t xml:space="preserve"> und Waldviertelbahn und die Regionen entlang der Strecken, auch Bücher bieten spannende Geschichten“, erklärt Niederösterreich Bahnen Geschäftsführerin Barbara Komarek.</w:t>
      </w:r>
    </w:p>
    <w:p w14:paraId="4BF1A9E0" w14:textId="77777777" w:rsidR="00703C92" w:rsidRDefault="00703C92" w:rsidP="00703C92">
      <w:pPr>
        <w:jc w:val="both"/>
        <w:rPr>
          <w:lang w:val="de-AT"/>
        </w:rPr>
      </w:pPr>
      <w:r>
        <w:rPr>
          <w:rFonts w:ascii="Arial" w:hAnsi="Arial" w:cs="Arial"/>
          <w:sz w:val="20"/>
          <w:szCs w:val="20"/>
          <w:lang w:val="de-AT"/>
        </w:rPr>
        <w:t> </w:t>
      </w:r>
    </w:p>
    <w:p w14:paraId="110EE067" w14:textId="77777777" w:rsidR="00703C92" w:rsidRDefault="00703C92" w:rsidP="00703C92">
      <w:pPr>
        <w:jc w:val="both"/>
        <w:rPr>
          <w:lang w:val="de-AT"/>
        </w:rPr>
      </w:pPr>
      <w:r>
        <w:rPr>
          <w:rFonts w:ascii="Arial" w:hAnsi="Arial" w:cs="Arial"/>
          <w:sz w:val="20"/>
          <w:szCs w:val="20"/>
          <w:lang w:val="de-AT"/>
        </w:rPr>
        <w:t>„Die öffentlichen Bibliotheken als größte außerschulische Leseförderungsinstitution in Niederösterreich unterstützen Familien mit einem umfassenden Medienangebot und stärken das ‚Lesen zu Hause‘ und ab sofort auch das ‚Lesen im Zug‘“, sagt Schleritzko abschließend.</w:t>
      </w:r>
    </w:p>
    <w:p w14:paraId="02C383B9" w14:textId="77777777" w:rsidR="00703C92" w:rsidRDefault="00703C92" w:rsidP="00703C92">
      <w:pPr>
        <w:jc w:val="both"/>
        <w:rPr>
          <w:lang w:val="de-AT"/>
        </w:rPr>
      </w:pPr>
      <w:r>
        <w:rPr>
          <w:rFonts w:ascii="Arial" w:hAnsi="Arial" w:cs="Arial"/>
          <w:sz w:val="20"/>
          <w:szCs w:val="20"/>
          <w:lang w:val="de-AT"/>
        </w:rPr>
        <w:t> </w:t>
      </w:r>
    </w:p>
    <w:p w14:paraId="21A0FB71" w14:textId="77777777" w:rsidR="00703C92" w:rsidRDefault="00703C92" w:rsidP="00703C92">
      <w:pPr>
        <w:jc w:val="both"/>
        <w:rPr>
          <w:lang w:val="de-AT"/>
        </w:rPr>
      </w:pPr>
      <w:r>
        <w:rPr>
          <w:rFonts w:ascii="Arial" w:hAnsi="Arial" w:cs="Arial"/>
          <w:sz w:val="20"/>
          <w:szCs w:val="20"/>
          <w:lang w:val="de-AT"/>
        </w:rPr>
        <w:t xml:space="preserve">Mit freundlicher Unterstützung der öffentlichen Bibliotheken in Niederösterreich werden die Bücherkisten gefüllt. Die ersten öffentlichen Bibliotheken, die Medien für die Bücherboxen in der </w:t>
      </w:r>
      <w:proofErr w:type="spellStart"/>
      <w:r>
        <w:rPr>
          <w:rFonts w:ascii="Arial" w:hAnsi="Arial" w:cs="Arial"/>
          <w:sz w:val="20"/>
          <w:szCs w:val="20"/>
          <w:lang w:val="de-AT"/>
        </w:rPr>
        <w:t>Mariazellerbahn</w:t>
      </w:r>
      <w:proofErr w:type="spellEnd"/>
      <w:r>
        <w:rPr>
          <w:rFonts w:ascii="Arial" w:hAnsi="Arial" w:cs="Arial"/>
          <w:sz w:val="20"/>
          <w:szCs w:val="20"/>
          <w:lang w:val="de-AT"/>
        </w:rPr>
        <w:t xml:space="preserve"> und Waldviertelbahn zur Verfügung stellen sind: Öffentliche Bücherei der Pfarre Ober-Grafendorf, Stadtbücherei St. Pölten, MMT Hofstetten-Grünau, Städtische Bücherei Gmünd, Gemeindebücherei Bad Großpertholz</w:t>
      </w:r>
    </w:p>
    <w:p w14:paraId="633B663A" w14:textId="77777777" w:rsidR="000D7EC4" w:rsidRDefault="000D7EC4" w:rsidP="001344E3">
      <w:pPr>
        <w:jc w:val="both"/>
        <w:rPr>
          <w:rFonts w:ascii="Arial" w:hAnsi="Arial" w:cs="Arial"/>
          <w:sz w:val="20"/>
          <w:szCs w:val="20"/>
        </w:rPr>
      </w:pPr>
    </w:p>
    <w:p w14:paraId="78CDB873" w14:textId="77777777" w:rsidR="000D7EC4" w:rsidRPr="00E07993" w:rsidRDefault="000D7EC4" w:rsidP="001344E3">
      <w:pPr>
        <w:jc w:val="both"/>
        <w:rPr>
          <w:rFonts w:ascii="Arial" w:hAnsi="Arial" w:cs="Arial"/>
          <w:sz w:val="20"/>
          <w:szCs w:val="20"/>
        </w:rPr>
      </w:pPr>
      <w:r w:rsidRPr="00E07993">
        <w:rPr>
          <w:rFonts w:ascii="Arial" w:hAnsi="Arial" w:cs="Arial"/>
          <w:sz w:val="20"/>
          <w:szCs w:val="20"/>
        </w:rPr>
        <w:t>Eine Kooperation der Niederösterreich Bahnen &amp; NÖ liest los.</w:t>
      </w:r>
    </w:p>
    <w:p w14:paraId="072A1DE0" w14:textId="77777777" w:rsidR="000D7EC4" w:rsidRPr="00E07993" w:rsidRDefault="00786E16" w:rsidP="001344E3">
      <w:pPr>
        <w:jc w:val="both"/>
        <w:rPr>
          <w:rFonts w:ascii="Arial" w:hAnsi="Arial" w:cs="Arial"/>
          <w:sz w:val="20"/>
          <w:szCs w:val="20"/>
        </w:rPr>
      </w:pPr>
      <w:hyperlink r:id="rId7" w:history="1">
        <w:r w:rsidR="000D7EC4" w:rsidRPr="00E07993">
          <w:rPr>
            <w:rStyle w:val="Hyperlink"/>
            <w:rFonts w:ascii="Arial" w:hAnsi="Arial" w:cs="Arial"/>
            <w:sz w:val="20"/>
            <w:szCs w:val="20"/>
          </w:rPr>
          <w:t>www.noevog.at</w:t>
        </w:r>
      </w:hyperlink>
      <w:r w:rsidR="000D7EC4" w:rsidRPr="00E07993">
        <w:rPr>
          <w:rFonts w:ascii="Arial" w:hAnsi="Arial" w:cs="Arial"/>
          <w:sz w:val="20"/>
          <w:szCs w:val="20"/>
        </w:rPr>
        <w:t xml:space="preserve"> | </w:t>
      </w:r>
      <w:hyperlink r:id="rId8" w:history="1">
        <w:r w:rsidR="000D7EC4" w:rsidRPr="00E07993">
          <w:rPr>
            <w:rStyle w:val="Hyperlink"/>
            <w:rFonts w:ascii="Arial" w:hAnsi="Arial" w:cs="Arial"/>
            <w:sz w:val="20"/>
            <w:szCs w:val="20"/>
          </w:rPr>
          <w:t>www.loslesen.at</w:t>
        </w:r>
      </w:hyperlink>
      <w:r w:rsidR="000D7EC4" w:rsidRPr="00E07993">
        <w:rPr>
          <w:rFonts w:ascii="Arial" w:hAnsi="Arial" w:cs="Arial"/>
          <w:sz w:val="20"/>
          <w:szCs w:val="20"/>
        </w:rPr>
        <w:t xml:space="preserve"> </w:t>
      </w:r>
    </w:p>
    <w:p w14:paraId="32350563" w14:textId="77777777" w:rsidR="000D7EC4" w:rsidRDefault="000D7EC4" w:rsidP="001344E3">
      <w:pPr>
        <w:jc w:val="both"/>
        <w:rPr>
          <w:rFonts w:ascii="Arial" w:hAnsi="Arial" w:cs="Arial"/>
          <w:sz w:val="20"/>
          <w:szCs w:val="20"/>
        </w:rPr>
      </w:pPr>
    </w:p>
    <w:p w14:paraId="41DBB9D2" w14:textId="248B0117" w:rsidR="00C64940" w:rsidRPr="00786E16" w:rsidRDefault="00C64940" w:rsidP="001344E3">
      <w:pPr>
        <w:rPr>
          <w:rFonts w:ascii="Arial" w:hAnsi="Arial" w:cs="Arial"/>
          <w:sz w:val="20"/>
          <w:szCs w:val="20"/>
        </w:rPr>
      </w:pPr>
      <w:r w:rsidRPr="00786E16">
        <w:rPr>
          <w:rFonts w:ascii="Arial" w:hAnsi="Arial" w:cs="Arial"/>
          <w:sz w:val="20"/>
          <w:szCs w:val="20"/>
        </w:rPr>
        <w:t xml:space="preserve">Foto </w:t>
      </w:r>
      <w:r w:rsidR="005B2A55" w:rsidRPr="00786E16">
        <w:rPr>
          <w:rFonts w:ascii="Arial" w:hAnsi="Arial" w:cs="Arial"/>
          <w:sz w:val="20"/>
          <w:szCs w:val="20"/>
        </w:rPr>
        <w:t xml:space="preserve">© </w:t>
      </w:r>
      <w:r w:rsidR="00703C92" w:rsidRPr="00786E16">
        <w:rPr>
          <w:rFonts w:ascii="Arial" w:hAnsi="Arial" w:cs="Arial"/>
          <w:sz w:val="20"/>
          <w:szCs w:val="20"/>
        </w:rPr>
        <w:t xml:space="preserve">Josef </w:t>
      </w:r>
      <w:proofErr w:type="spellStart"/>
      <w:r w:rsidR="00703C92" w:rsidRPr="00786E16">
        <w:rPr>
          <w:rFonts w:ascii="Arial" w:hAnsi="Arial" w:cs="Arial"/>
          <w:sz w:val="20"/>
          <w:szCs w:val="20"/>
        </w:rPr>
        <w:t>Bollwein</w:t>
      </w:r>
      <w:proofErr w:type="spellEnd"/>
      <w:r w:rsidR="00703C92" w:rsidRPr="00786E16">
        <w:rPr>
          <w:rFonts w:ascii="Arial" w:hAnsi="Arial" w:cs="Arial"/>
          <w:sz w:val="20"/>
          <w:szCs w:val="20"/>
        </w:rPr>
        <w:t xml:space="preserve"> / </w:t>
      </w:r>
      <w:r w:rsidRPr="00786E16">
        <w:rPr>
          <w:rFonts w:ascii="Arial" w:hAnsi="Arial" w:cs="Arial"/>
          <w:sz w:val="20"/>
          <w:szCs w:val="20"/>
        </w:rPr>
        <w:t>v.l.n.r.</w:t>
      </w:r>
      <w:r w:rsidR="005B2A55" w:rsidRPr="00786E16">
        <w:rPr>
          <w:rFonts w:ascii="Arial" w:hAnsi="Arial" w:cs="Arial"/>
          <w:sz w:val="20"/>
          <w:szCs w:val="20"/>
        </w:rPr>
        <w:t xml:space="preserve"> </w:t>
      </w:r>
      <w:r w:rsidR="00786E16" w:rsidRPr="00786E16">
        <w:rPr>
          <w:rFonts w:ascii="Arial" w:hAnsi="Arial" w:cs="Arial"/>
          <w:sz w:val="20"/>
          <w:szCs w:val="20"/>
        </w:rPr>
        <w:t>Landesrat Ludwig Schleritzko, Barbara Komarek (Geschäftsführerin Niederösterreich Bahnen</w:t>
      </w:r>
      <w:r w:rsidR="00786E16">
        <w:rPr>
          <w:rFonts w:ascii="Arial" w:hAnsi="Arial" w:cs="Arial"/>
          <w:sz w:val="20"/>
          <w:szCs w:val="20"/>
        </w:rPr>
        <w:t>)</w:t>
      </w:r>
      <w:r w:rsidR="00786E16" w:rsidRPr="00786E16">
        <w:rPr>
          <w:rFonts w:ascii="Arial" w:hAnsi="Arial" w:cs="Arial"/>
          <w:sz w:val="20"/>
          <w:szCs w:val="20"/>
        </w:rPr>
        <w:t xml:space="preserve"> &amp; Archivdirektor Roman Zehetmayer (Vorsitzender Treffpunkt Bibliothek, </w:t>
      </w:r>
      <w:r w:rsidR="00786E16">
        <w:rPr>
          <w:rFonts w:ascii="Arial" w:hAnsi="Arial" w:cs="Arial"/>
          <w:sz w:val="20"/>
          <w:szCs w:val="20"/>
        </w:rPr>
        <w:t>Abteilungsleiter</w:t>
      </w:r>
      <w:r w:rsidR="00786E16" w:rsidRPr="00786E16">
        <w:rPr>
          <w:rFonts w:ascii="Arial" w:hAnsi="Arial" w:cs="Arial"/>
          <w:sz w:val="20"/>
          <w:szCs w:val="20"/>
        </w:rPr>
        <w:t xml:space="preserve"> K2 beim Amt der NÖ Landesregierung)</w:t>
      </w:r>
    </w:p>
    <w:p w14:paraId="6801F978" w14:textId="77777777" w:rsidR="00C64940" w:rsidRPr="00786E16" w:rsidRDefault="00C64940" w:rsidP="001344E3">
      <w:pPr>
        <w:rPr>
          <w:rFonts w:ascii="Arial" w:hAnsi="Arial" w:cs="Arial"/>
          <w:sz w:val="18"/>
          <w:szCs w:val="18"/>
        </w:rPr>
      </w:pPr>
    </w:p>
    <w:p w14:paraId="72FF1711" w14:textId="129FB3A3" w:rsidR="00C64940" w:rsidRPr="00786E16" w:rsidRDefault="00C64940" w:rsidP="001344E3">
      <w:pPr>
        <w:jc w:val="both"/>
        <w:rPr>
          <w:rFonts w:ascii="Arial" w:hAnsi="Arial" w:cs="Arial"/>
          <w:b/>
          <w:bCs/>
          <w:sz w:val="18"/>
          <w:szCs w:val="18"/>
        </w:rPr>
      </w:pPr>
      <w:r w:rsidRPr="00786E16">
        <w:rPr>
          <w:rFonts w:ascii="Arial" w:hAnsi="Arial" w:cs="Arial"/>
          <w:b/>
          <w:bCs/>
          <w:sz w:val="18"/>
          <w:szCs w:val="18"/>
        </w:rPr>
        <w:t>Rückfragehinweis</w:t>
      </w:r>
    </w:p>
    <w:p w14:paraId="3F24E5BB" w14:textId="77777777" w:rsidR="00C64940" w:rsidRPr="00786E16" w:rsidRDefault="00C64940" w:rsidP="001344E3">
      <w:pPr>
        <w:jc w:val="both"/>
        <w:rPr>
          <w:rFonts w:ascii="Arial" w:hAnsi="Arial" w:cs="Arial"/>
          <w:sz w:val="18"/>
          <w:szCs w:val="18"/>
        </w:rPr>
      </w:pPr>
      <w:r w:rsidRPr="00786E16">
        <w:rPr>
          <w:rFonts w:ascii="Arial" w:hAnsi="Arial" w:cs="Arial"/>
          <w:sz w:val="18"/>
          <w:szCs w:val="18"/>
        </w:rPr>
        <w:t>Treffpunkt Bibliothek – Service des Landes NÖ für Bibliotheken</w:t>
      </w:r>
    </w:p>
    <w:p w14:paraId="058E08D6" w14:textId="77777777" w:rsidR="00C64940" w:rsidRPr="00786E16" w:rsidRDefault="00C64940" w:rsidP="001344E3">
      <w:pPr>
        <w:jc w:val="both"/>
        <w:rPr>
          <w:rFonts w:ascii="Arial" w:hAnsi="Arial" w:cs="Arial"/>
          <w:sz w:val="18"/>
          <w:szCs w:val="18"/>
        </w:rPr>
      </w:pPr>
      <w:r w:rsidRPr="00786E16">
        <w:rPr>
          <w:rFonts w:ascii="Arial" w:hAnsi="Arial" w:cs="Arial"/>
          <w:sz w:val="18"/>
          <w:szCs w:val="18"/>
        </w:rPr>
        <w:t xml:space="preserve">Birgit Hinterhofer, </w:t>
      </w:r>
      <w:proofErr w:type="spellStart"/>
      <w:r w:rsidRPr="00786E16">
        <w:rPr>
          <w:rFonts w:ascii="Arial" w:hAnsi="Arial" w:cs="Arial"/>
          <w:sz w:val="18"/>
          <w:szCs w:val="18"/>
        </w:rPr>
        <w:t>MSc</w:t>
      </w:r>
      <w:proofErr w:type="spellEnd"/>
    </w:p>
    <w:p w14:paraId="34F59B50" w14:textId="77777777" w:rsidR="00C64940" w:rsidRPr="00786E16" w:rsidRDefault="00C64940" w:rsidP="001344E3">
      <w:pPr>
        <w:jc w:val="both"/>
        <w:rPr>
          <w:rStyle w:val="Hyperlink"/>
          <w:rFonts w:ascii="Arial" w:hAnsi="Arial" w:cs="Arial"/>
          <w:sz w:val="18"/>
          <w:szCs w:val="18"/>
        </w:rPr>
      </w:pPr>
      <w:r w:rsidRPr="00786E16">
        <w:rPr>
          <w:rFonts w:ascii="Arial" w:hAnsi="Arial" w:cs="Arial"/>
          <w:sz w:val="18"/>
          <w:szCs w:val="18"/>
        </w:rPr>
        <w:t xml:space="preserve">02742/9005-17993 oder </w:t>
      </w:r>
      <w:hyperlink r:id="rId9" w:history="1">
        <w:r w:rsidRPr="00786E16">
          <w:rPr>
            <w:rStyle w:val="Hyperlink"/>
            <w:rFonts w:ascii="Arial" w:hAnsi="Arial" w:cs="Arial"/>
            <w:sz w:val="18"/>
            <w:szCs w:val="18"/>
          </w:rPr>
          <w:t>birgit.hinterhofer@treffpunkt-bibliothek.at</w:t>
        </w:r>
      </w:hyperlink>
      <w:r w:rsidRPr="00786E16">
        <w:rPr>
          <w:rStyle w:val="Hyperlink"/>
          <w:rFonts w:ascii="Arial" w:hAnsi="Arial" w:cs="Arial"/>
          <w:sz w:val="18"/>
          <w:szCs w:val="18"/>
        </w:rPr>
        <w:t xml:space="preserve"> </w:t>
      </w:r>
    </w:p>
    <w:p w14:paraId="4D540DED" w14:textId="77777777" w:rsidR="00C64940" w:rsidRPr="00786E16" w:rsidRDefault="00C64940" w:rsidP="001344E3">
      <w:pPr>
        <w:jc w:val="both"/>
        <w:rPr>
          <w:rFonts w:ascii="Arial" w:hAnsi="Arial" w:cs="Arial"/>
          <w:sz w:val="18"/>
          <w:szCs w:val="18"/>
        </w:rPr>
      </w:pPr>
    </w:p>
    <w:sectPr w:rsidR="00C64940" w:rsidRPr="00786E16" w:rsidSect="00ED7CB4">
      <w:head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1824E" w14:textId="77777777" w:rsidR="000A1CC9" w:rsidRDefault="000A1CC9" w:rsidP="00ED7CB4">
      <w:r>
        <w:separator/>
      </w:r>
    </w:p>
  </w:endnote>
  <w:endnote w:type="continuationSeparator" w:id="0">
    <w:p w14:paraId="4C9A0F9A" w14:textId="77777777" w:rsidR="000A1CC9" w:rsidRDefault="000A1CC9"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2ADCC" w14:textId="77777777" w:rsidR="000A1CC9" w:rsidRDefault="000A1CC9" w:rsidP="00ED7CB4">
      <w:r>
        <w:separator/>
      </w:r>
    </w:p>
  </w:footnote>
  <w:footnote w:type="continuationSeparator" w:id="0">
    <w:p w14:paraId="7452F510" w14:textId="77777777" w:rsidR="000A1CC9" w:rsidRDefault="000A1CC9"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A8A1" w14:textId="77777777" w:rsidR="00ED7CB4" w:rsidRDefault="00ED7CB4">
    <w:pPr>
      <w:pStyle w:val="Kopfzeile"/>
    </w:pPr>
    <w:r>
      <w:rPr>
        <w:noProof/>
        <w:lang w:val="de-DE" w:eastAsia="de-DE"/>
      </w:rPr>
      <w:drawing>
        <wp:anchor distT="0" distB="0" distL="114300" distR="114300" simplePos="0" relativeHeight="251658240" behindDoc="1" locked="0" layoutInCell="1" allowOverlap="1" wp14:anchorId="50C7EAA7" wp14:editId="2081F025">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7B"/>
    <w:rsid w:val="000A1CC9"/>
    <w:rsid w:val="000B7286"/>
    <w:rsid w:val="000D7EC4"/>
    <w:rsid w:val="001344E3"/>
    <w:rsid w:val="00203451"/>
    <w:rsid w:val="0033115B"/>
    <w:rsid w:val="0042317B"/>
    <w:rsid w:val="00431BBA"/>
    <w:rsid w:val="005B2A55"/>
    <w:rsid w:val="00703C92"/>
    <w:rsid w:val="00786E16"/>
    <w:rsid w:val="00833E8A"/>
    <w:rsid w:val="008E337A"/>
    <w:rsid w:val="009E0451"/>
    <w:rsid w:val="00A946FD"/>
    <w:rsid w:val="00B9782C"/>
    <w:rsid w:val="00BC38F1"/>
    <w:rsid w:val="00C64940"/>
    <w:rsid w:val="00CF71B4"/>
    <w:rsid w:val="00E076E6"/>
    <w:rsid w:val="00ED7CB4"/>
    <w:rsid w:val="00F4608A"/>
    <w:rsid w:val="00FB19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16A70C"/>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6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lesen.at" TargetMode="External"/><Relationship Id="rId3" Type="http://schemas.openxmlformats.org/officeDocument/2006/relationships/settings" Target="settings.xml"/><Relationship Id="rId7" Type="http://schemas.openxmlformats.org/officeDocument/2006/relationships/hyperlink" Target="http://www.noevo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git.hinterhofer@treffpunkt-bibliothe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BD19-7BB5-4761-AD78-31AEA8C9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1</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4</cp:revision>
  <dcterms:created xsi:type="dcterms:W3CDTF">2020-06-23T08:06:00Z</dcterms:created>
  <dcterms:modified xsi:type="dcterms:W3CDTF">2020-06-26T10:01:00Z</dcterms:modified>
</cp:coreProperties>
</file>