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b/>
          <w:bCs/>
          <w:sz w:val="32"/>
          <w:szCs w:val="32"/>
        </w:rPr>
      </w:pPr>
    </w:p>
    <w:p w:rsidR="00823782" w:rsidRPr="00084DDE" w:rsidRDefault="0075395F" w:rsidP="0078746F">
      <w:pPr>
        <w:spacing w:after="0"/>
        <w:rPr>
          <w:rFonts w:ascii="Arial" w:hAnsi="Arial" w:cs="Arial"/>
          <w:b/>
          <w:bCs/>
          <w:sz w:val="32"/>
          <w:szCs w:val="32"/>
        </w:rPr>
      </w:pPr>
      <w:r w:rsidRPr="00084DDE">
        <w:rPr>
          <w:rFonts w:ascii="Arial" w:hAnsi="Arial" w:cs="Arial"/>
          <w:b/>
          <w:bCs/>
          <w:sz w:val="32"/>
          <w:szCs w:val="32"/>
        </w:rPr>
        <w:t xml:space="preserve">Termine </w:t>
      </w:r>
      <w:r w:rsidR="00932F5B">
        <w:rPr>
          <w:rFonts w:ascii="Arial" w:hAnsi="Arial" w:cs="Arial"/>
          <w:b/>
          <w:bCs/>
          <w:sz w:val="32"/>
          <w:szCs w:val="32"/>
        </w:rPr>
        <w:t xml:space="preserve">Oktober: </w:t>
      </w:r>
      <w:r w:rsidR="008429B9" w:rsidRPr="00084DDE">
        <w:rPr>
          <w:rFonts w:ascii="Arial" w:hAnsi="Arial" w:cs="Arial"/>
          <w:b/>
          <w:bCs/>
          <w:sz w:val="32"/>
          <w:szCs w:val="32"/>
        </w:rPr>
        <w:t xml:space="preserve">NÖ Landesarchiv &amp; NÖ Landesbibliothek </w:t>
      </w:r>
    </w:p>
    <w:p w:rsidR="00823782" w:rsidRPr="008704FD" w:rsidRDefault="0093160F" w:rsidP="0078746F">
      <w:pPr>
        <w:spacing w:after="0"/>
        <w:rPr>
          <w:rFonts w:ascii="Arial" w:hAnsi="Arial" w:cs="Arial"/>
          <w:b/>
          <w:bCs/>
          <w:sz w:val="24"/>
          <w:szCs w:val="24"/>
        </w:rPr>
      </w:pPr>
      <w:bookmarkStart w:id="0" w:name="_GoBack"/>
      <w:r w:rsidRPr="008704FD">
        <w:rPr>
          <w:rFonts w:ascii="Arial" w:hAnsi="Arial" w:cs="Arial"/>
          <w:b/>
          <w:bCs/>
          <w:sz w:val="24"/>
          <w:szCs w:val="24"/>
        </w:rPr>
        <w:t xml:space="preserve">1989 vor </w:t>
      </w:r>
      <w:proofErr w:type="gramStart"/>
      <w:r w:rsidRPr="008704FD">
        <w:rPr>
          <w:rFonts w:ascii="Arial" w:hAnsi="Arial" w:cs="Arial"/>
          <w:b/>
          <w:bCs/>
          <w:sz w:val="24"/>
          <w:szCs w:val="24"/>
        </w:rPr>
        <w:t>Ort  /</w:t>
      </w:r>
      <w:proofErr w:type="gramEnd"/>
      <w:r w:rsidRPr="008704FD">
        <w:rPr>
          <w:rFonts w:ascii="Arial" w:hAnsi="Arial" w:cs="Arial"/>
          <w:b/>
          <w:bCs/>
          <w:sz w:val="24"/>
          <w:szCs w:val="24"/>
        </w:rPr>
        <w:t xml:space="preserve"> </w:t>
      </w:r>
      <w:r w:rsidR="0075395F" w:rsidRPr="008704FD">
        <w:rPr>
          <w:rFonts w:ascii="Arial" w:hAnsi="Arial" w:cs="Arial"/>
          <w:b/>
          <w:bCs/>
          <w:sz w:val="24"/>
          <w:szCs w:val="24"/>
        </w:rPr>
        <w:t>1989 Politik – Wirtschaft – Erinnerung</w:t>
      </w:r>
      <w:r w:rsidRPr="008704FD">
        <w:rPr>
          <w:rFonts w:ascii="Arial" w:hAnsi="Arial" w:cs="Arial"/>
          <w:b/>
          <w:bCs/>
          <w:sz w:val="24"/>
          <w:szCs w:val="24"/>
        </w:rPr>
        <w:t xml:space="preserve"> </w:t>
      </w:r>
      <w:r w:rsidR="0075395F" w:rsidRPr="008704FD">
        <w:rPr>
          <w:rFonts w:ascii="Arial" w:hAnsi="Arial" w:cs="Arial"/>
          <w:b/>
          <w:bCs/>
          <w:sz w:val="24"/>
          <w:szCs w:val="24"/>
        </w:rPr>
        <w:t xml:space="preserve">/ </w:t>
      </w:r>
      <w:r w:rsidR="00084DDE">
        <w:rPr>
          <w:rFonts w:ascii="Arial" w:hAnsi="Arial" w:cs="Arial"/>
          <w:b/>
          <w:bCs/>
          <w:sz w:val="24"/>
          <w:szCs w:val="24"/>
        </w:rPr>
        <w:t>1619 und die Folgen</w:t>
      </w:r>
    </w:p>
    <w:p w:rsidR="0075395F" w:rsidRDefault="0075395F" w:rsidP="0078746F">
      <w:pPr>
        <w:spacing w:after="0"/>
        <w:rPr>
          <w:rFonts w:ascii="Arial" w:hAnsi="Arial" w:cs="Arial"/>
          <w:sz w:val="24"/>
          <w:szCs w:val="24"/>
        </w:rPr>
      </w:pPr>
    </w:p>
    <w:p w:rsidR="004E7F90" w:rsidRDefault="004E7F90" w:rsidP="004E7F90">
      <w:pPr>
        <w:spacing w:after="0"/>
        <w:jc w:val="both"/>
        <w:rPr>
          <w:rFonts w:ascii="Arial" w:hAnsi="Arial" w:cs="Arial"/>
          <w:sz w:val="20"/>
          <w:szCs w:val="20"/>
        </w:rPr>
      </w:pPr>
      <w:r>
        <w:rPr>
          <w:rFonts w:ascii="Arial" w:hAnsi="Arial" w:cs="Arial"/>
          <w:sz w:val="20"/>
          <w:szCs w:val="20"/>
        </w:rPr>
        <w:t>Neben den Hauptaufgaben – das Bewahren, die Erschließung und Zurverfügungstellung von Schriftgut, Medien, Ortsansichten etc. – hält das NÖ Landesarchiv und die NÖ Landesbibliothek zahlreiche Veranstaltungen ab. Regelmäßig werden historische Ereignisse aufgegriffen, Bücher präsentiert, Lesungen abgehalten und vieles mehr.</w:t>
      </w:r>
    </w:p>
    <w:p w:rsidR="006C5044" w:rsidRPr="00084DDE" w:rsidRDefault="006C5044" w:rsidP="00084DDE">
      <w:pPr>
        <w:spacing w:after="0"/>
        <w:jc w:val="both"/>
        <w:rPr>
          <w:rFonts w:ascii="Arial" w:hAnsi="Arial" w:cs="Arial"/>
          <w:sz w:val="20"/>
          <w:szCs w:val="20"/>
        </w:rPr>
      </w:pPr>
    </w:p>
    <w:p w:rsidR="006C5044" w:rsidRPr="00084DDE" w:rsidRDefault="006C5044" w:rsidP="00084DDE">
      <w:pPr>
        <w:spacing w:after="0"/>
        <w:jc w:val="both"/>
        <w:rPr>
          <w:rFonts w:ascii="Arial" w:hAnsi="Arial" w:cs="Arial"/>
          <w:sz w:val="20"/>
          <w:szCs w:val="20"/>
        </w:rPr>
      </w:pPr>
      <w:r w:rsidRPr="00084DDE">
        <w:rPr>
          <w:rFonts w:ascii="Arial" w:hAnsi="Arial" w:cs="Arial"/>
          <w:sz w:val="20"/>
          <w:szCs w:val="20"/>
        </w:rPr>
        <w:t>„Wir freuen uns sehr über so spannende Veranstaltungen, die in diesem Herbst und Winter unter der Federführung des NÖ Landesarchivs bzw. der NÖ Landesbibliothek stattfinden“, sagt Roman Zehetmayer, Archivdirektor und Leiter der Abteilung NÖ Landesbibliothek und NÖ Landesarchiv.</w:t>
      </w:r>
    </w:p>
    <w:p w:rsidR="00F26351" w:rsidRPr="00084DDE" w:rsidRDefault="00F26351" w:rsidP="00084DDE">
      <w:pPr>
        <w:spacing w:after="0"/>
        <w:jc w:val="both"/>
        <w:rPr>
          <w:rFonts w:ascii="Arial" w:hAnsi="Arial" w:cs="Arial"/>
          <w:sz w:val="20"/>
          <w:szCs w:val="20"/>
        </w:rPr>
      </w:pPr>
    </w:p>
    <w:p w:rsidR="00F26351" w:rsidRPr="00084DDE" w:rsidRDefault="00F26351" w:rsidP="00084DDE">
      <w:pPr>
        <w:spacing w:after="0"/>
        <w:jc w:val="both"/>
        <w:rPr>
          <w:rFonts w:ascii="Arial" w:hAnsi="Arial" w:cs="Arial"/>
          <w:sz w:val="20"/>
          <w:szCs w:val="20"/>
        </w:rPr>
      </w:pPr>
      <w:r w:rsidRPr="00084DDE">
        <w:rPr>
          <w:rFonts w:ascii="Arial" w:hAnsi="Arial" w:cs="Arial"/>
          <w:sz w:val="20"/>
          <w:szCs w:val="20"/>
        </w:rPr>
        <w:t xml:space="preserve">Im </w:t>
      </w:r>
      <w:r w:rsidR="006C5044" w:rsidRPr="00084DDE">
        <w:rPr>
          <w:rFonts w:ascii="Arial" w:hAnsi="Arial" w:cs="Arial"/>
          <w:sz w:val="20"/>
          <w:szCs w:val="20"/>
        </w:rPr>
        <w:t>Oktober</w:t>
      </w:r>
      <w:r w:rsidRPr="00084DDE">
        <w:rPr>
          <w:rFonts w:ascii="Arial" w:hAnsi="Arial" w:cs="Arial"/>
          <w:sz w:val="20"/>
          <w:szCs w:val="20"/>
        </w:rPr>
        <w:t xml:space="preserve"> stehen nun drei besondere Veranstaltungen auf dem Terminkalender</w:t>
      </w:r>
      <w:r w:rsidR="006C5044" w:rsidRPr="00084DDE">
        <w:rPr>
          <w:rFonts w:ascii="Arial" w:hAnsi="Arial" w:cs="Arial"/>
          <w:sz w:val="20"/>
          <w:szCs w:val="20"/>
        </w:rPr>
        <w:t>. Die Veranstaltungsreihe „1989“ greift die Öffnung des „Eisernen Vorhangs“ auf, denn im Jahr 1989 – also vor 30 Jahren – rückte unser Bundesland vom Rand Europas wieder ins Zentrum.</w:t>
      </w:r>
    </w:p>
    <w:p w:rsidR="006C5044" w:rsidRPr="00084DDE" w:rsidRDefault="006C5044" w:rsidP="00084DDE">
      <w:pPr>
        <w:spacing w:after="0"/>
        <w:jc w:val="both"/>
        <w:rPr>
          <w:rFonts w:ascii="Arial" w:hAnsi="Arial" w:cs="Arial"/>
          <w:sz w:val="20"/>
          <w:szCs w:val="20"/>
        </w:rPr>
      </w:pPr>
    </w:p>
    <w:p w:rsidR="006C5044" w:rsidRPr="00084DDE" w:rsidRDefault="00084DDE" w:rsidP="00084DDE">
      <w:pPr>
        <w:spacing w:after="0"/>
        <w:jc w:val="both"/>
        <w:rPr>
          <w:rFonts w:ascii="Arial" w:hAnsi="Arial" w:cs="Arial"/>
          <w:sz w:val="20"/>
          <w:szCs w:val="20"/>
        </w:rPr>
      </w:pPr>
      <w:r w:rsidRPr="00084DDE">
        <w:rPr>
          <w:rFonts w:ascii="Arial" w:hAnsi="Arial" w:cs="Arial"/>
          <w:sz w:val="20"/>
          <w:szCs w:val="20"/>
        </w:rPr>
        <w:t>Die Ereignisse von 1619 bilden den Anlass dafür, sich 400 Jahre später im Rahmen der Tagung „1619 und die Folgen“ den Anfängen des Dreißigjährigen Krieges und seinen Auswirkungen auf dem Gebiet des heutigen Niederösterreichs zu widmen.</w:t>
      </w:r>
    </w:p>
    <w:p w:rsidR="00084DDE" w:rsidRPr="00084DDE" w:rsidRDefault="00084DDE" w:rsidP="00084DDE">
      <w:pPr>
        <w:spacing w:after="0"/>
        <w:jc w:val="both"/>
        <w:rPr>
          <w:rFonts w:ascii="Arial" w:hAnsi="Arial" w:cs="Arial"/>
          <w:sz w:val="20"/>
          <w:szCs w:val="20"/>
        </w:rPr>
      </w:pPr>
    </w:p>
    <w:p w:rsidR="00084DDE" w:rsidRPr="00084DDE" w:rsidRDefault="00084DDE" w:rsidP="00084DDE">
      <w:pPr>
        <w:spacing w:after="0"/>
        <w:jc w:val="both"/>
        <w:rPr>
          <w:rFonts w:ascii="Arial" w:hAnsi="Arial" w:cs="Arial"/>
          <w:sz w:val="20"/>
          <w:szCs w:val="20"/>
        </w:rPr>
      </w:pPr>
      <w:r w:rsidRPr="00084DDE">
        <w:rPr>
          <w:rFonts w:ascii="Arial" w:hAnsi="Arial" w:cs="Arial"/>
          <w:sz w:val="20"/>
          <w:szCs w:val="20"/>
        </w:rPr>
        <w:t>Mit der freundlichen Bitte um Terminankündigung.</w:t>
      </w:r>
    </w:p>
    <w:p w:rsidR="006C5044" w:rsidRPr="00084DDE" w:rsidRDefault="006C5044" w:rsidP="0078746F">
      <w:pPr>
        <w:spacing w:after="0"/>
        <w:rPr>
          <w:rFonts w:ascii="Arial" w:hAnsi="Arial" w:cs="Arial"/>
          <w:sz w:val="20"/>
          <w:szCs w:val="20"/>
        </w:rPr>
      </w:pPr>
    </w:p>
    <w:p w:rsidR="0075395F" w:rsidRPr="00084DDE" w:rsidRDefault="0075395F" w:rsidP="0078746F">
      <w:pPr>
        <w:spacing w:after="0"/>
        <w:rPr>
          <w:rFonts w:ascii="Arial" w:hAnsi="Arial" w:cs="Arial"/>
          <w:b/>
          <w:bCs/>
          <w:sz w:val="24"/>
          <w:szCs w:val="24"/>
        </w:rPr>
      </w:pPr>
      <w:r w:rsidRPr="00084DDE">
        <w:rPr>
          <w:rFonts w:ascii="Arial" w:hAnsi="Arial" w:cs="Arial"/>
          <w:b/>
          <w:bCs/>
          <w:sz w:val="24"/>
          <w:szCs w:val="24"/>
        </w:rPr>
        <w:t>1989 vor Ort – Transformation im ländlichen Raum</w:t>
      </w:r>
    </w:p>
    <w:p w:rsidR="0075395F" w:rsidRPr="00084DDE" w:rsidRDefault="0075395F" w:rsidP="0078746F">
      <w:pPr>
        <w:spacing w:after="0"/>
        <w:rPr>
          <w:rFonts w:ascii="Arial" w:hAnsi="Arial" w:cs="Arial"/>
          <w:b/>
          <w:bCs/>
          <w:sz w:val="24"/>
          <w:szCs w:val="24"/>
        </w:rPr>
      </w:pPr>
      <w:r w:rsidRPr="00084DDE">
        <w:rPr>
          <w:rFonts w:ascii="Arial" w:hAnsi="Arial" w:cs="Arial"/>
          <w:b/>
          <w:bCs/>
          <w:sz w:val="24"/>
          <w:szCs w:val="24"/>
        </w:rPr>
        <w:t>Samstag, 5. Oktober 2019</w:t>
      </w:r>
      <w:r w:rsidR="006C5044" w:rsidRPr="00084DDE">
        <w:rPr>
          <w:rFonts w:ascii="Arial" w:hAnsi="Arial" w:cs="Arial"/>
          <w:b/>
          <w:bCs/>
          <w:sz w:val="24"/>
          <w:szCs w:val="24"/>
        </w:rPr>
        <w:t xml:space="preserve"> um </w:t>
      </w:r>
      <w:r w:rsidRPr="00084DDE">
        <w:rPr>
          <w:rFonts w:ascii="Arial" w:hAnsi="Arial" w:cs="Arial"/>
          <w:b/>
          <w:bCs/>
          <w:sz w:val="24"/>
          <w:szCs w:val="24"/>
        </w:rPr>
        <w:t>10 Uhr</w:t>
      </w:r>
    </w:p>
    <w:p w:rsidR="006C5044" w:rsidRPr="00084DDE" w:rsidRDefault="006C5044" w:rsidP="0078746F">
      <w:pPr>
        <w:spacing w:after="0"/>
        <w:rPr>
          <w:rFonts w:ascii="Arial" w:hAnsi="Arial" w:cs="Arial"/>
          <w:b/>
          <w:bCs/>
          <w:sz w:val="24"/>
          <w:szCs w:val="24"/>
        </w:rPr>
      </w:pPr>
      <w:r w:rsidRPr="00084DDE">
        <w:rPr>
          <w:rFonts w:ascii="Arial" w:hAnsi="Arial" w:cs="Arial"/>
          <w:b/>
          <w:bCs/>
          <w:sz w:val="24"/>
          <w:szCs w:val="24"/>
        </w:rPr>
        <w:t>Veranstaltungszentrum Atrium, Hohenau an der March</w:t>
      </w:r>
    </w:p>
    <w:p w:rsidR="0075395F" w:rsidRDefault="0075395F" w:rsidP="0078746F">
      <w:pPr>
        <w:spacing w:after="0"/>
        <w:rPr>
          <w:rFonts w:ascii="Arial" w:hAnsi="Arial" w:cs="Arial"/>
          <w:sz w:val="24"/>
          <w:szCs w:val="24"/>
        </w:rPr>
      </w:pPr>
    </w:p>
    <w:p w:rsidR="008429B9" w:rsidRPr="00084DDE" w:rsidRDefault="008429B9" w:rsidP="00084DDE">
      <w:pPr>
        <w:spacing w:after="0"/>
        <w:jc w:val="both"/>
        <w:rPr>
          <w:rFonts w:ascii="Arial" w:hAnsi="Arial" w:cs="Arial"/>
          <w:sz w:val="20"/>
          <w:szCs w:val="20"/>
        </w:rPr>
      </w:pPr>
      <w:r w:rsidRPr="00084DDE">
        <w:rPr>
          <w:rFonts w:ascii="Arial" w:hAnsi="Arial" w:cs="Arial"/>
          <w:sz w:val="20"/>
          <w:szCs w:val="20"/>
        </w:rPr>
        <w:t xml:space="preserve">Zum 30.  Jahrestag der Öffnung des „Eisernen Vorhangs“ lädt das NÖ Landesarchiv gemeinsam mit dem Institut für Geschichte des ländlichen Raumes und dem Museum Hohenau an der March zur Veranstaltung „1989 vor Ort. Transformation im ländlichen Raum“ ein. </w:t>
      </w:r>
    </w:p>
    <w:p w:rsidR="008429B9" w:rsidRPr="00084DDE" w:rsidRDefault="008429B9" w:rsidP="00084DDE">
      <w:pPr>
        <w:spacing w:after="0"/>
        <w:jc w:val="both"/>
        <w:rPr>
          <w:rFonts w:ascii="Arial" w:hAnsi="Arial" w:cs="Arial"/>
          <w:sz w:val="20"/>
          <w:szCs w:val="20"/>
        </w:rPr>
      </w:pPr>
    </w:p>
    <w:p w:rsidR="004E7F90" w:rsidRDefault="004E7F90" w:rsidP="004E7F90">
      <w:pPr>
        <w:spacing w:after="0"/>
        <w:jc w:val="both"/>
        <w:rPr>
          <w:rFonts w:ascii="Arial" w:hAnsi="Arial" w:cs="Arial"/>
          <w:sz w:val="20"/>
          <w:szCs w:val="20"/>
        </w:rPr>
      </w:pPr>
      <w:r>
        <w:rPr>
          <w:rFonts w:ascii="Arial" w:hAnsi="Arial" w:cs="Arial"/>
          <w:sz w:val="20"/>
          <w:szCs w:val="20"/>
        </w:rPr>
        <w:t>In der Marktgemeinde Hohenau an der March haben die bedeutsamen historischen Ereignisse direkt „vor der eigenen Haustür“ stattgefunden. Zeitzeugen werden sich erinnern und erzählen und auch der ehemalige Bürgermeister von Hohenau an der March berichtet gemeinsam mit seinem Amtskollegen der slowakischen Nachbargemeinde, über die lokale Politik in dieser weltgeschichtlich bewegten Zeit.</w:t>
      </w:r>
    </w:p>
    <w:p w:rsidR="004E7F90" w:rsidRDefault="004E7F90" w:rsidP="004E7F90">
      <w:pPr>
        <w:spacing w:after="0"/>
        <w:rPr>
          <w:rFonts w:ascii="Arial" w:hAnsi="Arial" w:cs="Arial"/>
          <w:sz w:val="20"/>
          <w:szCs w:val="20"/>
        </w:rPr>
      </w:pPr>
    </w:p>
    <w:p w:rsidR="004E7F90" w:rsidRDefault="004E7F90" w:rsidP="004E7F90">
      <w:pPr>
        <w:spacing w:after="0"/>
        <w:jc w:val="both"/>
        <w:rPr>
          <w:rFonts w:ascii="Arial" w:hAnsi="Arial" w:cs="Arial"/>
          <w:sz w:val="20"/>
          <w:szCs w:val="20"/>
        </w:rPr>
      </w:pPr>
      <w:r>
        <w:rPr>
          <w:rFonts w:ascii="Arial" w:hAnsi="Arial" w:cs="Arial"/>
          <w:sz w:val="20"/>
          <w:szCs w:val="20"/>
        </w:rPr>
        <w:t>Die Präsentation von wissenschaftlichen Forschungen zu diesem Kapitel der jüngsten Zeitgeschichte und ein Besuch der Ausstellung „Grenzen im Fluss“ im Museum Hohenau an der March runden den Tag ab.</w:t>
      </w:r>
    </w:p>
    <w:p w:rsidR="00F26351" w:rsidRPr="00084DDE" w:rsidRDefault="00F26351" w:rsidP="0078746F">
      <w:pPr>
        <w:spacing w:after="0"/>
        <w:rPr>
          <w:rFonts w:ascii="Arial" w:hAnsi="Arial" w:cs="Arial"/>
          <w:sz w:val="20"/>
          <w:szCs w:val="20"/>
        </w:rPr>
      </w:pPr>
    </w:p>
    <w:p w:rsidR="00F26351" w:rsidRPr="00084DDE" w:rsidRDefault="00F26351" w:rsidP="0078746F">
      <w:pPr>
        <w:spacing w:after="0"/>
        <w:rPr>
          <w:rFonts w:ascii="Arial" w:hAnsi="Arial" w:cs="Arial"/>
          <w:sz w:val="20"/>
          <w:szCs w:val="20"/>
        </w:rPr>
      </w:pPr>
      <w:r w:rsidRPr="00084DDE">
        <w:rPr>
          <w:rFonts w:ascii="Arial" w:hAnsi="Arial" w:cs="Arial"/>
          <w:sz w:val="20"/>
          <w:szCs w:val="20"/>
        </w:rPr>
        <w:t>Die Veranstaltung ist öffentlich, der Eintritt ist frei.</w:t>
      </w:r>
    </w:p>
    <w:p w:rsidR="008429B9" w:rsidRPr="00084DDE" w:rsidRDefault="008429B9" w:rsidP="0078746F">
      <w:pPr>
        <w:spacing w:after="0"/>
        <w:rPr>
          <w:rFonts w:ascii="Arial" w:hAnsi="Arial" w:cs="Arial"/>
          <w:sz w:val="20"/>
          <w:szCs w:val="20"/>
        </w:rPr>
      </w:pPr>
    </w:p>
    <w:p w:rsidR="008429B9" w:rsidRPr="00084DDE" w:rsidRDefault="008429B9" w:rsidP="0078746F">
      <w:pPr>
        <w:spacing w:after="0"/>
        <w:rPr>
          <w:rFonts w:ascii="Arial" w:hAnsi="Arial" w:cs="Arial"/>
          <w:sz w:val="20"/>
          <w:szCs w:val="20"/>
        </w:rPr>
      </w:pPr>
      <w:r w:rsidRPr="00084DDE">
        <w:rPr>
          <w:rFonts w:ascii="Arial" w:hAnsi="Arial" w:cs="Arial"/>
          <w:sz w:val="20"/>
          <w:szCs w:val="20"/>
        </w:rPr>
        <w:t xml:space="preserve">Interessierte finden Details zu Programm und Ablauf hier: </w:t>
      </w:r>
      <w:hyperlink r:id="rId6" w:history="1">
        <w:r w:rsidRPr="00084DDE">
          <w:rPr>
            <w:rStyle w:val="Hyperlink"/>
            <w:rFonts w:ascii="Arial" w:hAnsi="Arial" w:cs="Arial"/>
            <w:sz w:val="20"/>
            <w:szCs w:val="20"/>
          </w:rPr>
          <w:t>http://bit.ly/2m9GlTe</w:t>
        </w:r>
      </w:hyperlink>
      <w:r w:rsidRPr="00084DDE">
        <w:rPr>
          <w:rFonts w:ascii="Arial" w:hAnsi="Arial" w:cs="Arial"/>
          <w:sz w:val="20"/>
          <w:szCs w:val="20"/>
        </w:rPr>
        <w:t xml:space="preserve"> </w:t>
      </w:r>
    </w:p>
    <w:p w:rsidR="0075395F" w:rsidRPr="00084DDE" w:rsidRDefault="0075395F" w:rsidP="0078746F">
      <w:pPr>
        <w:spacing w:after="0"/>
        <w:rPr>
          <w:rFonts w:ascii="Arial" w:hAnsi="Arial" w:cs="Arial"/>
          <w:sz w:val="20"/>
          <w:szCs w:val="20"/>
        </w:rPr>
      </w:pPr>
    </w:p>
    <w:p w:rsidR="008429B9" w:rsidRPr="00084DDE" w:rsidRDefault="008429B9" w:rsidP="008429B9">
      <w:pPr>
        <w:spacing w:after="0"/>
        <w:rPr>
          <w:rFonts w:ascii="Arial" w:hAnsi="Arial" w:cs="Arial"/>
          <w:b/>
          <w:bCs/>
          <w:i/>
          <w:iCs/>
          <w:sz w:val="20"/>
          <w:szCs w:val="20"/>
        </w:rPr>
      </w:pPr>
      <w:r w:rsidRPr="00084DDE">
        <w:rPr>
          <w:rFonts w:ascii="Arial" w:hAnsi="Arial" w:cs="Arial"/>
          <w:b/>
          <w:bCs/>
          <w:i/>
          <w:iCs/>
          <w:sz w:val="20"/>
          <w:szCs w:val="20"/>
        </w:rPr>
        <w:t xml:space="preserve">Anmeldung &amp; Information </w:t>
      </w:r>
    </w:p>
    <w:p w:rsidR="008429B9" w:rsidRPr="00084DDE" w:rsidRDefault="008429B9" w:rsidP="008429B9">
      <w:pPr>
        <w:spacing w:after="0"/>
        <w:rPr>
          <w:rFonts w:ascii="Arial" w:hAnsi="Arial" w:cs="Arial"/>
          <w:sz w:val="20"/>
          <w:szCs w:val="20"/>
        </w:rPr>
      </w:pPr>
      <w:r w:rsidRPr="00084DDE">
        <w:rPr>
          <w:rFonts w:ascii="Arial" w:hAnsi="Arial" w:cs="Arial"/>
          <w:sz w:val="20"/>
          <w:szCs w:val="20"/>
        </w:rPr>
        <w:t xml:space="preserve">Für den Vormittag bitte um Anmeldung per E-Mail an </w:t>
      </w:r>
      <w:hyperlink r:id="rId7" w:history="1">
        <w:r w:rsidRPr="00084DDE">
          <w:rPr>
            <w:rStyle w:val="Hyperlink"/>
            <w:rFonts w:ascii="Arial" w:hAnsi="Arial" w:cs="Arial"/>
            <w:sz w:val="20"/>
            <w:szCs w:val="20"/>
          </w:rPr>
          <w:t>brigitte.semanek@ruralhistory.at</w:t>
        </w:r>
      </w:hyperlink>
      <w:r w:rsidRPr="00084DDE">
        <w:rPr>
          <w:rFonts w:ascii="Arial" w:hAnsi="Arial" w:cs="Arial"/>
          <w:sz w:val="20"/>
          <w:szCs w:val="20"/>
        </w:rPr>
        <w:t xml:space="preserve"> oder unter 02742/9005-12987</w:t>
      </w:r>
    </w:p>
    <w:p w:rsidR="0075395F" w:rsidRPr="00084DDE" w:rsidRDefault="0075395F" w:rsidP="0078746F">
      <w:pPr>
        <w:spacing w:after="0"/>
        <w:rPr>
          <w:rFonts w:ascii="Arial" w:hAnsi="Arial" w:cs="Arial"/>
          <w:sz w:val="20"/>
          <w:szCs w:val="20"/>
        </w:rPr>
      </w:pPr>
    </w:p>
    <w:p w:rsidR="0075395F" w:rsidRPr="00084DDE" w:rsidRDefault="0075395F" w:rsidP="0078746F">
      <w:pPr>
        <w:spacing w:after="0"/>
        <w:rPr>
          <w:rFonts w:ascii="Arial" w:hAnsi="Arial" w:cs="Arial"/>
          <w:sz w:val="20"/>
          <w:szCs w:val="20"/>
        </w:rPr>
      </w:pPr>
      <w:r w:rsidRPr="00084DDE">
        <w:rPr>
          <w:rFonts w:ascii="Arial" w:hAnsi="Arial" w:cs="Arial"/>
          <w:sz w:val="20"/>
          <w:szCs w:val="20"/>
        </w:rPr>
        <w:t>Veranstaltungszentrum ATRIUM</w:t>
      </w:r>
      <w:r w:rsidR="00084DDE">
        <w:rPr>
          <w:rFonts w:ascii="Arial" w:hAnsi="Arial" w:cs="Arial"/>
          <w:sz w:val="20"/>
          <w:szCs w:val="20"/>
        </w:rPr>
        <w:t xml:space="preserve"> (Liechtensteinstraße 10, 2273 Hohenau an der March)</w:t>
      </w:r>
    </w:p>
    <w:p w:rsidR="0093160F" w:rsidRDefault="0093160F" w:rsidP="0078746F">
      <w:pPr>
        <w:spacing w:after="0"/>
        <w:rPr>
          <w:rFonts w:ascii="Arial" w:hAnsi="Arial" w:cs="Arial"/>
          <w:sz w:val="18"/>
          <w:szCs w:val="18"/>
        </w:rPr>
      </w:pPr>
    </w:p>
    <w:p w:rsidR="00084DDE" w:rsidRPr="00084DDE" w:rsidRDefault="00084DDE" w:rsidP="0078746F">
      <w:pPr>
        <w:spacing w:after="0"/>
        <w:rPr>
          <w:rFonts w:ascii="Arial" w:hAnsi="Arial" w:cs="Arial"/>
          <w:sz w:val="18"/>
          <w:szCs w:val="18"/>
        </w:rPr>
      </w:pPr>
    </w:p>
    <w:p w:rsidR="0093160F" w:rsidRPr="00084DDE" w:rsidRDefault="0093160F" w:rsidP="0078746F">
      <w:pPr>
        <w:spacing w:after="0"/>
        <w:rPr>
          <w:rFonts w:ascii="Arial" w:hAnsi="Arial" w:cs="Arial"/>
          <w:b/>
          <w:bCs/>
          <w:sz w:val="24"/>
          <w:szCs w:val="24"/>
        </w:rPr>
      </w:pPr>
      <w:r w:rsidRPr="00084DDE">
        <w:rPr>
          <w:rFonts w:ascii="Arial" w:hAnsi="Arial" w:cs="Arial"/>
          <w:b/>
          <w:bCs/>
          <w:sz w:val="24"/>
          <w:szCs w:val="24"/>
        </w:rPr>
        <w:lastRenderedPageBreak/>
        <w:t xml:space="preserve">1989 Politik – Wirtschaft – Erinnerung </w:t>
      </w:r>
    </w:p>
    <w:p w:rsidR="0093160F" w:rsidRPr="00084DDE" w:rsidRDefault="006C5044" w:rsidP="0078746F">
      <w:pPr>
        <w:spacing w:after="0"/>
        <w:rPr>
          <w:rFonts w:ascii="Arial" w:hAnsi="Arial" w:cs="Arial"/>
          <w:b/>
          <w:bCs/>
          <w:sz w:val="24"/>
          <w:szCs w:val="24"/>
        </w:rPr>
      </w:pPr>
      <w:r w:rsidRPr="00084DDE">
        <w:rPr>
          <w:rFonts w:ascii="Arial" w:hAnsi="Arial" w:cs="Arial"/>
          <w:b/>
          <w:bCs/>
          <w:sz w:val="24"/>
          <w:szCs w:val="24"/>
        </w:rPr>
        <w:t xml:space="preserve">Mittwoch, </w:t>
      </w:r>
      <w:r w:rsidR="0093160F" w:rsidRPr="00084DDE">
        <w:rPr>
          <w:rFonts w:ascii="Arial" w:hAnsi="Arial" w:cs="Arial"/>
          <w:b/>
          <w:bCs/>
          <w:sz w:val="24"/>
          <w:szCs w:val="24"/>
        </w:rPr>
        <w:t>16. Oktober 2019</w:t>
      </w:r>
      <w:r w:rsidRPr="00084DDE">
        <w:rPr>
          <w:rFonts w:ascii="Arial" w:hAnsi="Arial" w:cs="Arial"/>
          <w:b/>
          <w:bCs/>
          <w:sz w:val="24"/>
          <w:szCs w:val="24"/>
        </w:rPr>
        <w:t xml:space="preserve"> um </w:t>
      </w:r>
      <w:r w:rsidR="00F26351" w:rsidRPr="00084DDE">
        <w:rPr>
          <w:rFonts w:ascii="Arial" w:hAnsi="Arial" w:cs="Arial"/>
          <w:b/>
          <w:bCs/>
          <w:sz w:val="24"/>
          <w:szCs w:val="24"/>
        </w:rPr>
        <w:t>9</w:t>
      </w:r>
      <w:r w:rsidR="008704FD" w:rsidRPr="00084DDE">
        <w:rPr>
          <w:rFonts w:ascii="Arial" w:hAnsi="Arial" w:cs="Arial"/>
          <w:b/>
          <w:bCs/>
          <w:sz w:val="24"/>
          <w:szCs w:val="24"/>
        </w:rPr>
        <w:t xml:space="preserve"> Uhr</w:t>
      </w:r>
    </w:p>
    <w:p w:rsidR="006C5044" w:rsidRPr="00084DDE" w:rsidRDefault="006C5044" w:rsidP="0078746F">
      <w:pPr>
        <w:spacing w:after="0"/>
        <w:rPr>
          <w:rFonts w:ascii="Arial" w:hAnsi="Arial" w:cs="Arial"/>
          <w:b/>
          <w:bCs/>
          <w:sz w:val="24"/>
          <w:szCs w:val="24"/>
        </w:rPr>
      </w:pPr>
      <w:r w:rsidRPr="00084DDE">
        <w:rPr>
          <w:rFonts w:ascii="Arial" w:hAnsi="Arial" w:cs="Arial"/>
          <w:b/>
          <w:bCs/>
          <w:sz w:val="24"/>
          <w:szCs w:val="24"/>
        </w:rPr>
        <w:t>NÖ Landesbibliothek, St. Pölten</w:t>
      </w:r>
    </w:p>
    <w:p w:rsidR="008704FD" w:rsidRDefault="008704FD" w:rsidP="0078746F">
      <w:pPr>
        <w:spacing w:after="0"/>
        <w:rPr>
          <w:rFonts w:ascii="Arial" w:hAnsi="Arial" w:cs="Arial"/>
          <w:sz w:val="24"/>
          <w:szCs w:val="24"/>
        </w:rPr>
      </w:pPr>
    </w:p>
    <w:p w:rsidR="008704FD" w:rsidRPr="00084DDE" w:rsidRDefault="008704FD" w:rsidP="00084DDE">
      <w:pPr>
        <w:spacing w:after="0"/>
        <w:jc w:val="both"/>
        <w:rPr>
          <w:rFonts w:ascii="Arial" w:hAnsi="Arial" w:cs="Arial"/>
          <w:i/>
          <w:iCs/>
          <w:sz w:val="20"/>
          <w:szCs w:val="20"/>
        </w:rPr>
      </w:pPr>
      <w:r w:rsidRPr="00084DDE">
        <w:rPr>
          <w:rFonts w:ascii="Arial" w:hAnsi="Arial" w:cs="Arial"/>
          <w:i/>
          <w:iCs/>
          <w:sz w:val="20"/>
          <w:szCs w:val="20"/>
        </w:rPr>
        <w:t xml:space="preserve">„Das erste Fenster der Freiheit im 5.000 Kilometer langen Stacheldrahtverhau, von dem allein 900 Kilometer Österreich umschließen, ist geöffnet.“ </w:t>
      </w:r>
      <w:r w:rsidR="00084DDE" w:rsidRPr="00084DDE">
        <w:rPr>
          <w:rFonts w:ascii="Arial" w:hAnsi="Arial" w:cs="Arial"/>
          <w:i/>
          <w:iCs/>
          <w:sz w:val="20"/>
          <w:szCs w:val="20"/>
        </w:rPr>
        <w:t xml:space="preserve"> </w:t>
      </w:r>
      <w:r w:rsidRPr="00084DDE">
        <w:rPr>
          <w:rFonts w:ascii="Arial" w:hAnsi="Arial" w:cs="Arial"/>
          <w:sz w:val="20"/>
          <w:szCs w:val="20"/>
        </w:rPr>
        <w:t>Alois Mock am 27. Juni 1989</w:t>
      </w:r>
    </w:p>
    <w:p w:rsidR="008704FD" w:rsidRPr="00084DDE" w:rsidRDefault="008704FD" w:rsidP="00084DDE">
      <w:pPr>
        <w:spacing w:after="0"/>
        <w:jc w:val="both"/>
        <w:rPr>
          <w:rFonts w:ascii="Arial" w:hAnsi="Arial" w:cs="Arial"/>
          <w:sz w:val="20"/>
          <w:szCs w:val="20"/>
        </w:rPr>
      </w:pPr>
    </w:p>
    <w:p w:rsidR="008704FD" w:rsidRPr="00084DDE" w:rsidRDefault="008704FD" w:rsidP="00084DDE">
      <w:pPr>
        <w:spacing w:after="0"/>
        <w:jc w:val="both"/>
        <w:rPr>
          <w:rFonts w:ascii="Arial" w:hAnsi="Arial" w:cs="Arial"/>
          <w:sz w:val="20"/>
          <w:szCs w:val="20"/>
        </w:rPr>
      </w:pPr>
      <w:r w:rsidRPr="00084DDE">
        <w:rPr>
          <w:rFonts w:ascii="Arial" w:hAnsi="Arial" w:cs="Arial"/>
          <w:sz w:val="20"/>
          <w:szCs w:val="20"/>
        </w:rPr>
        <w:t xml:space="preserve">Im Rahmen „30 Jahre Öffnung Eiserner Vorhang“ findet am 16. Oktober 2019 die Konferenz „1989 Politik – Wirtschaft – Erinnerung“ statt, eine Kooperation von NÖ Landesarchiv &amp; NÖ Landesbibliothek, dem </w:t>
      </w:r>
      <w:proofErr w:type="gramStart"/>
      <w:r w:rsidRPr="00084DDE">
        <w:rPr>
          <w:rFonts w:ascii="Arial" w:hAnsi="Arial" w:cs="Arial"/>
          <w:sz w:val="20"/>
          <w:szCs w:val="20"/>
        </w:rPr>
        <w:t>Ludwig Boltzmann Institut</w:t>
      </w:r>
      <w:proofErr w:type="gramEnd"/>
      <w:r w:rsidRPr="00084DDE">
        <w:rPr>
          <w:rFonts w:ascii="Arial" w:hAnsi="Arial" w:cs="Arial"/>
          <w:sz w:val="20"/>
          <w:szCs w:val="20"/>
        </w:rPr>
        <w:t xml:space="preserve"> für Kriegsfolgenforschung und der Österreichisch-Russischen Historikerkommission. </w:t>
      </w:r>
    </w:p>
    <w:p w:rsidR="008704FD" w:rsidRPr="00084DDE" w:rsidRDefault="008704FD" w:rsidP="00084DDE">
      <w:pPr>
        <w:spacing w:after="0"/>
        <w:jc w:val="both"/>
        <w:rPr>
          <w:rFonts w:ascii="Arial" w:hAnsi="Arial" w:cs="Arial"/>
          <w:sz w:val="20"/>
          <w:szCs w:val="20"/>
        </w:rPr>
      </w:pPr>
    </w:p>
    <w:p w:rsidR="008704FD" w:rsidRPr="00084DDE" w:rsidRDefault="008704FD" w:rsidP="00084DDE">
      <w:pPr>
        <w:spacing w:after="0"/>
        <w:jc w:val="both"/>
        <w:rPr>
          <w:rFonts w:ascii="Arial" w:hAnsi="Arial" w:cs="Arial"/>
          <w:sz w:val="20"/>
          <w:szCs w:val="20"/>
        </w:rPr>
      </w:pPr>
      <w:r w:rsidRPr="00084DDE">
        <w:rPr>
          <w:rFonts w:ascii="Arial" w:hAnsi="Arial" w:cs="Arial"/>
          <w:sz w:val="20"/>
          <w:szCs w:val="20"/>
        </w:rPr>
        <w:t>Neben einer Keynote-Speech von Hanns Jürgen Küsters (Universität Bonn) mit dem Titel „1989 – Das Ende der ‚Urkatastrophe</w:t>
      </w:r>
      <w:r w:rsidR="008429B9" w:rsidRPr="00084DDE">
        <w:rPr>
          <w:rFonts w:ascii="Arial" w:hAnsi="Arial" w:cs="Arial"/>
          <w:sz w:val="20"/>
          <w:szCs w:val="20"/>
        </w:rPr>
        <w:t>‘ und ihre Folgen“ stehen insgesamt drei Panels zu den Themen Politik, Wirtschaft und Erinnerung auf dem Programm.</w:t>
      </w:r>
    </w:p>
    <w:p w:rsidR="00F26351" w:rsidRPr="00084DDE" w:rsidRDefault="00F26351" w:rsidP="0078746F">
      <w:pPr>
        <w:spacing w:after="0"/>
        <w:rPr>
          <w:rFonts w:ascii="Arial" w:hAnsi="Arial" w:cs="Arial"/>
          <w:sz w:val="20"/>
          <w:szCs w:val="20"/>
        </w:rPr>
      </w:pPr>
    </w:p>
    <w:p w:rsidR="00F26351" w:rsidRPr="00084DDE" w:rsidRDefault="00F26351" w:rsidP="0078746F">
      <w:pPr>
        <w:spacing w:after="0"/>
        <w:rPr>
          <w:rFonts w:ascii="Arial" w:hAnsi="Arial" w:cs="Arial"/>
          <w:sz w:val="20"/>
          <w:szCs w:val="20"/>
        </w:rPr>
      </w:pPr>
      <w:r w:rsidRPr="00084DDE">
        <w:rPr>
          <w:rFonts w:ascii="Arial" w:hAnsi="Arial" w:cs="Arial"/>
          <w:sz w:val="20"/>
          <w:szCs w:val="20"/>
        </w:rPr>
        <w:t>Die Veranstaltung ist öffentlich, der Eintritt ist frei.</w:t>
      </w:r>
    </w:p>
    <w:p w:rsidR="008429B9" w:rsidRPr="00084DDE" w:rsidRDefault="008429B9" w:rsidP="0078746F">
      <w:pPr>
        <w:spacing w:after="0"/>
        <w:rPr>
          <w:rFonts w:ascii="Arial" w:hAnsi="Arial" w:cs="Arial"/>
          <w:sz w:val="20"/>
          <w:szCs w:val="20"/>
        </w:rPr>
      </w:pPr>
    </w:p>
    <w:p w:rsidR="008429B9" w:rsidRPr="00084DDE" w:rsidRDefault="008429B9" w:rsidP="0078746F">
      <w:pPr>
        <w:spacing w:after="0"/>
        <w:rPr>
          <w:rFonts w:ascii="Arial" w:hAnsi="Arial" w:cs="Arial"/>
          <w:b/>
          <w:bCs/>
          <w:i/>
          <w:iCs/>
          <w:sz w:val="20"/>
          <w:szCs w:val="20"/>
        </w:rPr>
      </w:pPr>
      <w:r w:rsidRPr="00084DDE">
        <w:rPr>
          <w:rFonts w:ascii="Arial" w:hAnsi="Arial" w:cs="Arial"/>
          <w:b/>
          <w:bCs/>
          <w:i/>
          <w:iCs/>
          <w:sz w:val="20"/>
          <w:szCs w:val="20"/>
        </w:rPr>
        <w:t xml:space="preserve">Anmeldung &amp; Information </w:t>
      </w:r>
    </w:p>
    <w:p w:rsidR="00F26351" w:rsidRPr="00084DDE" w:rsidRDefault="00F26351" w:rsidP="0078746F">
      <w:pPr>
        <w:spacing w:after="0"/>
        <w:rPr>
          <w:rFonts w:ascii="Arial" w:hAnsi="Arial" w:cs="Arial"/>
          <w:sz w:val="20"/>
          <w:szCs w:val="20"/>
        </w:rPr>
      </w:pPr>
      <w:r w:rsidRPr="00084DDE">
        <w:rPr>
          <w:rFonts w:ascii="Arial" w:hAnsi="Arial" w:cs="Arial"/>
          <w:sz w:val="20"/>
          <w:szCs w:val="20"/>
        </w:rPr>
        <w:t xml:space="preserve">Bitte um Anmeldung per E-Mail an </w:t>
      </w:r>
      <w:hyperlink r:id="rId8" w:history="1">
        <w:r w:rsidRPr="00084DDE">
          <w:rPr>
            <w:rStyle w:val="Hyperlink"/>
            <w:rFonts w:ascii="Arial" w:hAnsi="Arial" w:cs="Arial"/>
            <w:sz w:val="20"/>
            <w:szCs w:val="20"/>
          </w:rPr>
          <w:t>post.k2veranstaltungen@noel.gv.at</w:t>
        </w:r>
      </w:hyperlink>
      <w:r w:rsidRPr="00084DDE">
        <w:rPr>
          <w:rFonts w:ascii="Arial" w:hAnsi="Arial" w:cs="Arial"/>
          <w:color w:val="FF0000"/>
          <w:sz w:val="20"/>
          <w:szCs w:val="20"/>
        </w:rPr>
        <w:t xml:space="preserve"> </w:t>
      </w:r>
      <w:r w:rsidRPr="00084DDE">
        <w:rPr>
          <w:rFonts w:ascii="Arial" w:hAnsi="Arial" w:cs="Arial"/>
          <w:sz w:val="20"/>
          <w:szCs w:val="20"/>
        </w:rPr>
        <w:t>oder unter 02742/9005-12835</w:t>
      </w:r>
    </w:p>
    <w:p w:rsidR="008704FD" w:rsidRPr="00084DDE" w:rsidRDefault="008704FD" w:rsidP="0078746F">
      <w:pPr>
        <w:spacing w:after="0"/>
        <w:rPr>
          <w:rFonts w:ascii="Arial" w:hAnsi="Arial" w:cs="Arial"/>
          <w:sz w:val="20"/>
          <w:szCs w:val="20"/>
        </w:rPr>
      </w:pPr>
    </w:p>
    <w:p w:rsidR="008704FD" w:rsidRPr="00084DDE" w:rsidRDefault="008704FD" w:rsidP="0078746F">
      <w:pPr>
        <w:spacing w:after="0"/>
        <w:rPr>
          <w:rFonts w:ascii="Arial" w:hAnsi="Arial" w:cs="Arial"/>
          <w:sz w:val="20"/>
          <w:szCs w:val="20"/>
        </w:rPr>
      </w:pPr>
      <w:r w:rsidRPr="00084DDE">
        <w:rPr>
          <w:rFonts w:ascii="Arial" w:hAnsi="Arial" w:cs="Arial"/>
          <w:sz w:val="20"/>
          <w:szCs w:val="20"/>
        </w:rPr>
        <w:t>NÖ Landesbibliothek</w:t>
      </w:r>
      <w:r w:rsidR="00084DDE">
        <w:rPr>
          <w:rFonts w:ascii="Arial" w:hAnsi="Arial" w:cs="Arial"/>
          <w:sz w:val="20"/>
          <w:szCs w:val="20"/>
        </w:rPr>
        <w:t xml:space="preserve"> (Landhausplatz 1, Haus Kulturbezirk 3, 3109 St. Pölten)</w:t>
      </w:r>
    </w:p>
    <w:p w:rsidR="008429B9" w:rsidRPr="00084DDE" w:rsidRDefault="008429B9" w:rsidP="0078746F">
      <w:pPr>
        <w:spacing w:after="0"/>
        <w:rPr>
          <w:rFonts w:ascii="Arial" w:hAnsi="Arial" w:cs="Arial"/>
          <w:sz w:val="20"/>
          <w:szCs w:val="20"/>
        </w:rPr>
      </w:pPr>
    </w:p>
    <w:p w:rsidR="008429B9" w:rsidRPr="00084DDE" w:rsidRDefault="00084DDE" w:rsidP="0078746F">
      <w:pPr>
        <w:spacing w:after="0"/>
        <w:rPr>
          <w:rFonts w:ascii="Arial" w:hAnsi="Arial" w:cs="Arial"/>
          <w:b/>
          <w:bCs/>
          <w:sz w:val="24"/>
          <w:szCs w:val="24"/>
        </w:rPr>
      </w:pPr>
      <w:r w:rsidRPr="00084DDE">
        <w:rPr>
          <w:rFonts w:ascii="Arial" w:hAnsi="Arial" w:cs="Arial"/>
          <w:b/>
          <w:bCs/>
          <w:sz w:val="24"/>
          <w:szCs w:val="24"/>
        </w:rPr>
        <w:t>1619 und die Folgen</w:t>
      </w:r>
    </w:p>
    <w:p w:rsidR="00084DDE" w:rsidRPr="00084DDE" w:rsidRDefault="00084DDE" w:rsidP="0078746F">
      <w:pPr>
        <w:spacing w:after="0"/>
        <w:rPr>
          <w:rFonts w:ascii="Arial" w:hAnsi="Arial" w:cs="Arial"/>
          <w:b/>
          <w:bCs/>
          <w:sz w:val="24"/>
          <w:szCs w:val="24"/>
        </w:rPr>
      </w:pPr>
      <w:r w:rsidRPr="00084DDE">
        <w:rPr>
          <w:rFonts w:ascii="Arial" w:hAnsi="Arial" w:cs="Arial"/>
          <w:b/>
          <w:bCs/>
          <w:sz w:val="24"/>
          <w:szCs w:val="24"/>
        </w:rPr>
        <w:t>Der Beginn des Dreißigjährigen Krieges in Niederösterreich</w:t>
      </w:r>
    </w:p>
    <w:p w:rsidR="006C5044" w:rsidRPr="00084DDE" w:rsidRDefault="006C5044" w:rsidP="0078746F">
      <w:pPr>
        <w:spacing w:after="0"/>
        <w:rPr>
          <w:rFonts w:ascii="Arial" w:hAnsi="Arial" w:cs="Arial"/>
          <w:b/>
          <w:bCs/>
          <w:sz w:val="24"/>
          <w:szCs w:val="24"/>
        </w:rPr>
      </w:pPr>
      <w:r w:rsidRPr="00084DDE">
        <w:rPr>
          <w:rFonts w:ascii="Arial" w:hAnsi="Arial" w:cs="Arial"/>
          <w:b/>
          <w:bCs/>
          <w:sz w:val="24"/>
          <w:szCs w:val="24"/>
        </w:rPr>
        <w:t xml:space="preserve">Freitag, 11. Oktober 2019 um </w:t>
      </w:r>
      <w:r w:rsidR="00084DDE" w:rsidRPr="00084DDE">
        <w:rPr>
          <w:rFonts w:ascii="Arial" w:hAnsi="Arial" w:cs="Arial"/>
          <w:b/>
          <w:bCs/>
          <w:sz w:val="24"/>
          <w:szCs w:val="24"/>
        </w:rPr>
        <w:t>10.30 Uhr</w:t>
      </w:r>
    </w:p>
    <w:p w:rsidR="006C5044" w:rsidRPr="00084DDE" w:rsidRDefault="006C5044" w:rsidP="0078746F">
      <w:pPr>
        <w:spacing w:after="0"/>
        <w:rPr>
          <w:rFonts w:ascii="Arial" w:hAnsi="Arial" w:cs="Arial"/>
          <w:b/>
          <w:bCs/>
          <w:sz w:val="24"/>
          <w:szCs w:val="24"/>
        </w:rPr>
      </w:pPr>
      <w:r w:rsidRPr="00084DDE">
        <w:rPr>
          <w:rFonts w:ascii="Arial" w:hAnsi="Arial" w:cs="Arial"/>
          <w:b/>
          <w:bCs/>
          <w:sz w:val="24"/>
          <w:szCs w:val="24"/>
        </w:rPr>
        <w:t xml:space="preserve">NÖ Landesbibliothek, St. Pölten </w:t>
      </w:r>
    </w:p>
    <w:p w:rsidR="00084DDE" w:rsidRPr="00084DDE" w:rsidRDefault="00084DDE" w:rsidP="0078746F">
      <w:pPr>
        <w:spacing w:after="0"/>
        <w:rPr>
          <w:rFonts w:ascii="Arial" w:hAnsi="Arial" w:cs="Arial"/>
          <w:sz w:val="20"/>
          <w:szCs w:val="20"/>
        </w:rPr>
      </w:pPr>
    </w:p>
    <w:p w:rsidR="00084DDE" w:rsidRPr="00084DDE" w:rsidRDefault="00084DDE" w:rsidP="0078746F">
      <w:pPr>
        <w:spacing w:after="0"/>
        <w:rPr>
          <w:rFonts w:ascii="Arial" w:hAnsi="Arial" w:cs="Arial"/>
          <w:sz w:val="20"/>
          <w:szCs w:val="20"/>
        </w:rPr>
      </w:pPr>
      <w:r w:rsidRPr="00084DDE">
        <w:rPr>
          <w:rFonts w:ascii="Arial" w:hAnsi="Arial" w:cs="Arial"/>
          <w:sz w:val="20"/>
          <w:szCs w:val="20"/>
        </w:rPr>
        <w:t>Der „Dreißigjährige Krieg“ gilt als eines der dunkelsten Kapitel in der Geschichte der Menschheit. Was als Kampf um die religiöse und machtpolitische Hegemonie in Böhmen und im Heiligen Römischen Reich Deutscher Nation begonnen hatte, endete in einer Katastrophe für ganz Europa.</w:t>
      </w:r>
    </w:p>
    <w:p w:rsidR="00084DDE" w:rsidRPr="00084DDE" w:rsidRDefault="00084DDE" w:rsidP="0078746F">
      <w:pPr>
        <w:spacing w:after="0"/>
        <w:rPr>
          <w:rFonts w:ascii="Arial" w:hAnsi="Arial" w:cs="Arial"/>
          <w:sz w:val="20"/>
          <w:szCs w:val="20"/>
        </w:rPr>
      </w:pPr>
    </w:p>
    <w:p w:rsidR="00084DDE" w:rsidRPr="00084DDE" w:rsidRDefault="00084DDE" w:rsidP="0078746F">
      <w:pPr>
        <w:spacing w:after="0"/>
        <w:rPr>
          <w:rFonts w:ascii="Arial" w:hAnsi="Arial" w:cs="Arial"/>
          <w:sz w:val="20"/>
          <w:szCs w:val="20"/>
        </w:rPr>
      </w:pPr>
      <w:r w:rsidRPr="00084DDE">
        <w:rPr>
          <w:rFonts w:ascii="Arial" w:hAnsi="Arial" w:cs="Arial"/>
          <w:sz w:val="20"/>
          <w:szCs w:val="20"/>
        </w:rPr>
        <w:t>Im Rahmen der Tagung „1619 und die Folgen“ beschäftigen wir uns mit den Anfängen des Dreißigjährigen Krieges und seine Auswirkungen auf dem Gebiet des heutigen Niederösterreichs.</w:t>
      </w:r>
    </w:p>
    <w:p w:rsidR="00084DDE" w:rsidRPr="00084DDE" w:rsidRDefault="00084DDE" w:rsidP="0078746F">
      <w:pPr>
        <w:spacing w:after="0"/>
        <w:rPr>
          <w:rFonts w:ascii="Arial" w:hAnsi="Arial" w:cs="Arial"/>
          <w:sz w:val="20"/>
          <w:szCs w:val="20"/>
        </w:rPr>
      </w:pPr>
    </w:p>
    <w:p w:rsidR="00084DDE" w:rsidRPr="00084DDE" w:rsidRDefault="00084DDE" w:rsidP="00084DDE">
      <w:pPr>
        <w:spacing w:after="0"/>
        <w:rPr>
          <w:rFonts w:ascii="Arial" w:hAnsi="Arial" w:cs="Arial"/>
          <w:sz w:val="20"/>
          <w:szCs w:val="20"/>
        </w:rPr>
      </w:pPr>
      <w:r w:rsidRPr="00084DDE">
        <w:rPr>
          <w:rFonts w:ascii="Arial" w:hAnsi="Arial" w:cs="Arial"/>
          <w:sz w:val="20"/>
          <w:szCs w:val="20"/>
        </w:rPr>
        <w:t>Die Veranstaltung ist öffentlich, der Eintritt ist frei.</w:t>
      </w:r>
      <w:r w:rsidR="004E7F90">
        <w:rPr>
          <w:rFonts w:ascii="Arial" w:hAnsi="Arial" w:cs="Arial"/>
          <w:sz w:val="20"/>
          <w:szCs w:val="20"/>
        </w:rPr>
        <w:t xml:space="preserve"> Die Tagung ist eine gemeinsame Veranstaltung der Abteilung NÖ Landesarchiv und NÖ Landesbibliothek sowie dem Verein für Landeskunde von Niederösterreich.</w:t>
      </w:r>
    </w:p>
    <w:p w:rsidR="00084DDE" w:rsidRPr="00084DDE" w:rsidRDefault="00084DDE" w:rsidP="00084DDE">
      <w:pPr>
        <w:spacing w:after="0"/>
        <w:rPr>
          <w:rFonts w:ascii="Arial" w:hAnsi="Arial" w:cs="Arial"/>
          <w:sz w:val="20"/>
          <w:szCs w:val="20"/>
        </w:rPr>
      </w:pPr>
    </w:p>
    <w:p w:rsidR="00084DDE" w:rsidRPr="004E7F90" w:rsidRDefault="00084DDE" w:rsidP="00084DDE">
      <w:pPr>
        <w:spacing w:after="0"/>
        <w:rPr>
          <w:rFonts w:ascii="Arial" w:hAnsi="Arial" w:cs="Arial"/>
          <w:color w:val="FF0000"/>
          <w:sz w:val="18"/>
          <w:szCs w:val="18"/>
        </w:rPr>
      </w:pPr>
      <w:r w:rsidRPr="004E7F90">
        <w:rPr>
          <w:rFonts w:ascii="Arial" w:hAnsi="Arial" w:cs="Arial"/>
          <w:sz w:val="20"/>
          <w:szCs w:val="20"/>
        </w:rPr>
        <w:t xml:space="preserve">Interessierte finden Details zu Programm und Ablauf hier: </w:t>
      </w:r>
      <w:hyperlink r:id="rId9" w:history="1">
        <w:r w:rsidR="004E7F90" w:rsidRPr="004E7F90">
          <w:rPr>
            <w:rStyle w:val="Hyperlink"/>
            <w:rFonts w:ascii="Arial" w:hAnsi="Arial" w:cs="Arial"/>
            <w:sz w:val="20"/>
            <w:szCs w:val="20"/>
            <w:lang w:val="de-AT"/>
          </w:rPr>
          <w:t>http://www.noe.gv.at/noe/Landesarchiv/1619.html</w:t>
        </w:r>
      </w:hyperlink>
      <w:r w:rsidR="004E7F90" w:rsidRPr="004E7F90">
        <w:rPr>
          <w:rFonts w:ascii="Arial" w:hAnsi="Arial" w:cs="Arial"/>
          <w:sz w:val="20"/>
          <w:szCs w:val="20"/>
          <w:lang w:val="de-AT"/>
        </w:rPr>
        <w:t xml:space="preserve"> </w:t>
      </w:r>
    </w:p>
    <w:p w:rsidR="00084DDE" w:rsidRPr="00084DDE" w:rsidRDefault="00084DDE" w:rsidP="00084DDE">
      <w:pPr>
        <w:spacing w:after="0"/>
        <w:rPr>
          <w:rFonts w:ascii="Arial" w:hAnsi="Arial" w:cs="Arial"/>
          <w:sz w:val="20"/>
          <w:szCs w:val="20"/>
        </w:rPr>
      </w:pPr>
    </w:p>
    <w:p w:rsidR="00084DDE" w:rsidRPr="00084DDE" w:rsidRDefault="00084DDE" w:rsidP="00084DDE">
      <w:pPr>
        <w:spacing w:after="0"/>
        <w:rPr>
          <w:rFonts w:ascii="Arial" w:hAnsi="Arial" w:cs="Arial"/>
          <w:b/>
          <w:bCs/>
          <w:i/>
          <w:iCs/>
          <w:sz w:val="20"/>
          <w:szCs w:val="20"/>
        </w:rPr>
      </w:pPr>
      <w:r w:rsidRPr="00084DDE">
        <w:rPr>
          <w:rFonts w:ascii="Arial" w:hAnsi="Arial" w:cs="Arial"/>
          <w:b/>
          <w:bCs/>
          <w:i/>
          <w:iCs/>
          <w:sz w:val="20"/>
          <w:szCs w:val="20"/>
        </w:rPr>
        <w:t xml:space="preserve">Anmeldung &amp; Information </w:t>
      </w:r>
    </w:p>
    <w:p w:rsidR="00084DDE" w:rsidRPr="00084DDE" w:rsidRDefault="00084DDE" w:rsidP="00084DDE">
      <w:pPr>
        <w:spacing w:after="0"/>
        <w:rPr>
          <w:rFonts w:ascii="Arial" w:hAnsi="Arial" w:cs="Arial"/>
          <w:sz w:val="20"/>
          <w:szCs w:val="20"/>
        </w:rPr>
      </w:pPr>
      <w:r w:rsidRPr="00084DDE">
        <w:rPr>
          <w:rFonts w:ascii="Arial" w:hAnsi="Arial" w:cs="Arial"/>
          <w:sz w:val="20"/>
          <w:szCs w:val="20"/>
        </w:rPr>
        <w:t xml:space="preserve">Bitte um Anmeldung per E-Mail an </w:t>
      </w:r>
      <w:hyperlink r:id="rId10" w:history="1">
        <w:r w:rsidRPr="00084DDE">
          <w:rPr>
            <w:rStyle w:val="Hyperlink"/>
            <w:rFonts w:ascii="Arial" w:hAnsi="Arial" w:cs="Arial"/>
            <w:sz w:val="20"/>
            <w:szCs w:val="20"/>
          </w:rPr>
          <w:t>post.k2veranstaltungen@noel.gv.at</w:t>
        </w:r>
      </w:hyperlink>
      <w:r w:rsidRPr="00084DDE">
        <w:rPr>
          <w:rFonts w:ascii="Arial" w:hAnsi="Arial" w:cs="Arial"/>
          <w:color w:val="FF0000"/>
          <w:sz w:val="20"/>
          <w:szCs w:val="20"/>
        </w:rPr>
        <w:t xml:space="preserve"> </w:t>
      </w:r>
      <w:r w:rsidRPr="00084DDE">
        <w:rPr>
          <w:rFonts w:ascii="Arial" w:hAnsi="Arial" w:cs="Arial"/>
          <w:sz w:val="20"/>
          <w:szCs w:val="20"/>
        </w:rPr>
        <w:t>oder unter 02742/9005-12835</w:t>
      </w:r>
    </w:p>
    <w:p w:rsidR="00084DDE" w:rsidRPr="00084DDE" w:rsidRDefault="00084DDE" w:rsidP="00084DDE">
      <w:pPr>
        <w:spacing w:after="0"/>
        <w:rPr>
          <w:rFonts w:ascii="Arial" w:hAnsi="Arial" w:cs="Arial"/>
          <w:sz w:val="20"/>
          <w:szCs w:val="20"/>
        </w:rPr>
      </w:pPr>
    </w:p>
    <w:p w:rsidR="00084DDE" w:rsidRPr="00084DDE" w:rsidRDefault="00084DDE" w:rsidP="00084DDE">
      <w:pPr>
        <w:spacing w:after="0"/>
        <w:rPr>
          <w:rFonts w:ascii="Arial" w:hAnsi="Arial" w:cs="Arial"/>
          <w:sz w:val="20"/>
          <w:szCs w:val="20"/>
        </w:rPr>
      </w:pPr>
      <w:r w:rsidRPr="00084DDE">
        <w:rPr>
          <w:rFonts w:ascii="Arial" w:hAnsi="Arial" w:cs="Arial"/>
          <w:sz w:val="20"/>
          <w:szCs w:val="20"/>
        </w:rPr>
        <w:t>NÖ Landesbibliothek</w:t>
      </w:r>
      <w:r>
        <w:rPr>
          <w:rFonts w:ascii="Arial" w:hAnsi="Arial" w:cs="Arial"/>
          <w:sz w:val="20"/>
          <w:szCs w:val="20"/>
        </w:rPr>
        <w:t xml:space="preserve"> (Landhausplatz 1, Haus Kulturbezirk 3, 3109 St. Pölten)</w:t>
      </w:r>
    </w:p>
    <w:p w:rsidR="00084DDE" w:rsidRPr="00084DDE" w:rsidRDefault="00084DDE" w:rsidP="0078746F">
      <w:pPr>
        <w:spacing w:after="0"/>
        <w:rPr>
          <w:rFonts w:ascii="Arial" w:hAnsi="Arial" w:cs="Arial"/>
          <w:sz w:val="24"/>
          <w:szCs w:val="24"/>
        </w:rPr>
      </w:pPr>
    </w:p>
    <w:bookmarkEnd w:id="0"/>
    <w:p w:rsidR="0075395F" w:rsidRPr="00823782" w:rsidRDefault="0075395F" w:rsidP="0078746F">
      <w:pPr>
        <w:spacing w:after="0"/>
        <w:rPr>
          <w:rFonts w:ascii="Arial" w:hAnsi="Arial" w:cs="Arial"/>
          <w:sz w:val="24"/>
          <w:szCs w:val="24"/>
        </w:rPr>
      </w:pPr>
    </w:p>
    <w:p w:rsidR="00823782" w:rsidRDefault="00084DDE" w:rsidP="0078746F">
      <w:pPr>
        <w:spacing w:after="0"/>
        <w:rPr>
          <w:rFonts w:ascii="Arial" w:hAnsi="Arial" w:cs="Arial"/>
          <w:sz w:val="20"/>
          <w:szCs w:val="20"/>
        </w:rPr>
      </w:pPr>
      <w:r>
        <w:rPr>
          <w:rFonts w:ascii="Arial" w:hAnsi="Arial" w:cs="Arial"/>
          <w:sz w:val="20"/>
          <w:szCs w:val="20"/>
        </w:rPr>
        <w:t>R</w:t>
      </w:r>
      <w:r w:rsidR="00823782">
        <w:rPr>
          <w:rFonts w:ascii="Arial" w:hAnsi="Arial" w:cs="Arial"/>
          <w:sz w:val="20"/>
          <w:szCs w:val="20"/>
        </w:rPr>
        <w:t>ückfragehinweis:</w:t>
      </w: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823782" w:rsidRPr="0078746F" w:rsidRDefault="00932F5B" w:rsidP="0078746F">
      <w:pPr>
        <w:spacing w:after="0"/>
        <w:rPr>
          <w:rFonts w:ascii="Arial" w:hAnsi="Arial" w:cs="Arial"/>
          <w:sz w:val="20"/>
          <w:szCs w:val="20"/>
        </w:rPr>
      </w:pPr>
      <w:hyperlink r:id="rId11" w:history="1">
        <w:r w:rsidR="00823782" w:rsidRPr="00DC6C9B">
          <w:rPr>
            <w:rStyle w:val="Hyperlink"/>
            <w:rFonts w:ascii="Arial" w:hAnsi="Arial" w:cs="Arial"/>
            <w:sz w:val="20"/>
            <w:szCs w:val="20"/>
          </w:rPr>
          <w:t>birgit.hinterhofer@treffpunkt-bibliothek.at</w:t>
        </w:r>
      </w:hyperlink>
      <w:r w:rsidR="00823782">
        <w:rPr>
          <w:rFonts w:ascii="Arial" w:hAnsi="Arial" w:cs="Arial"/>
          <w:sz w:val="20"/>
          <w:szCs w:val="20"/>
        </w:rPr>
        <w:t xml:space="preserve"> oder 02742/9005-17993</w:t>
      </w:r>
    </w:p>
    <w:sectPr w:rsidR="00823782" w:rsidRPr="0078746F">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82" w:rsidRDefault="00823782" w:rsidP="00823782">
      <w:pPr>
        <w:spacing w:after="0" w:line="240" w:lineRule="auto"/>
      </w:pPr>
      <w:r>
        <w:separator/>
      </w:r>
    </w:p>
  </w:endnote>
  <w:endnote w:type="continuationSeparator" w:id="0">
    <w:p w:rsidR="00823782" w:rsidRDefault="00823782" w:rsidP="008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82" w:rsidRDefault="00823782" w:rsidP="00823782">
      <w:pPr>
        <w:spacing w:after="0" w:line="240" w:lineRule="auto"/>
      </w:pPr>
      <w:r>
        <w:separator/>
      </w:r>
    </w:p>
  </w:footnote>
  <w:footnote w:type="continuationSeparator" w:id="0">
    <w:p w:rsidR="00823782" w:rsidRDefault="00823782" w:rsidP="008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2" w:rsidRDefault="00823782" w:rsidP="00823782">
    <w:pPr>
      <w:pStyle w:val="Kopfzeile"/>
      <w:jc w:val="right"/>
    </w:pPr>
    <w:r>
      <w:rPr>
        <w:noProof/>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0534C5"/>
    <w:rsid w:val="00084DDE"/>
    <w:rsid w:val="001713C5"/>
    <w:rsid w:val="004E7F90"/>
    <w:rsid w:val="005818F5"/>
    <w:rsid w:val="00696B5F"/>
    <w:rsid w:val="006C5044"/>
    <w:rsid w:val="0075395F"/>
    <w:rsid w:val="0078746F"/>
    <w:rsid w:val="00823782"/>
    <w:rsid w:val="008429B9"/>
    <w:rsid w:val="008704FD"/>
    <w:rsid w:val="0093160F"/>
    <w:rsid w:val="00932F5B"/>
    <w:rsid w:val="00B3277B"/>
    <w:rsid w:val="00BC048B"/>
    <w:rsid w:val="00E00E40"/>
    <w:rsid w:val="00F26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2FA4"/>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46F"/>
    <w:rPr>
      <w:color w:val="0563C1" w:themeColor="hyperlink"/>
      <w:u w:val="single"/>
    </w:rPr>
  </w:style>
  <w:style w:type="character" w:styleId="NichtaufgelsteErwhnung">
    <w:name w:val="Unresolved Mention"/>
    <w:basedOn w:val="Absatz-Standardschriftart"/>
    <w:uiPriority w:val="99"/>
    <w:semiHidden/>
    <w:unhideWhenUsed/>
    <w:rsid w:val="0078746F"/>
    <w:rPr>
      <w:color w:val="605E5C"/>
      <w:shd w:val="clear" w:color="auto" w:fill="E1DFDD"/>
    </w:rPr>
  </w:style>
  <w:style w:type="paragraph" w:styleId="Kopfzeile">
    <w:name w:val="header"/>
    <w:basedOn w:val="Standard"/>
    <w:link w:val="KopfzeileZchn"/>
    <w:uiPriority w:val="99"/>
    <w:unhideWhenUsed/>
    <w:rsid w:val="00823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782"/>
  </w:style>
  <w:style w:type="paragraph" w:styleId="Fuzeile">
    <w:name w:val="footer"/>
    <w:basedOn w:val="Standard"/>
    <w:link w:val="FuzeileZchn"/>
    <w:uiPriority w:val="99"/>
    <w:unhideWhenUsed/>
    <w:rsid w:val="00823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782"/>
  </w:style>
  <w:style w:type="character" w:customStyle="1" w:styleId="st">
    <w:name w:val="st"/>
    <w:basedOn w:val="Absatz-Standardschriftart"/>
    <w:rsid w:val="00F26351"/>
  </w:style>
  <w:style w:type="character" w:styleId="Hervorhebung">
    <w:name w:val="Emphasis"/>
    <w:basedOn w:val="Absatz-Standardschriftart"/>
    <w:uiPriority w:val="20"/>
    <w:qFormat/>
    <w:rsid w:val="00F26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k2veranstaltungen@noel.gv.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igitte.semanek@ruralhistory.a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m9GlTe" TargetMode="External"/><Relationship Id="rId11" Type="http://schemas.openxmlformats.org/officeDocument/2006/relationships/hyperlink" Target="mailto:birgit.hinterhofer@treffpunkt-bibliothek.at" TargetMode="External"/><Relationship Id="rId5" Type="http://schemas.openxmlformats.org/officeDocument/2006/relationships/endnotes" Target="endnotes.xml"/><Relationship Id="rId10" Type="http://schemas.openxmlformats.org/officeDocument/2006/relationships/hyperlink" Target="mailto:post.k2veranstaltungen@noel.gv.at" TargetMode="External"/><Relationship Id="rId4" Type="http://schemas.openxmlformats.org/officeDocument/2006/relationships/footnotes" Target="footnotes.xml"/><Relationship Id="rId9" Type="http://schemas.openxmlformats.org/officeDocument/2006/relationships/hyperlink" Target="http://www.noe.gv.at/noe/Landesarchiv/1619.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8</cp:revision>
  <dcterms:created xsi:type="dcterms:W3CDTF">2019-09-23T13:15:00Z</dcterms:created>
  <dcterms:modified xsi:type="dcterms:W3CDTF">2019-09-25T12:03:00Z</dcterms:modified>
</cp:coreProperties>
</file>